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B64428C" w14:textId="460B440A" w:rsidR="00252210" w:rsidRPr="00462B6E" w:rsidRDefault="00252210" w:rsidP="00252210">
      <w:pPr>
        <w:spacing w:before="0" w:after="240"/>
        <w:jc w:val="right"/>
        <w:rPr>
          <w:b/>
          <w:bCs/>
          <w:szCs w:val="24"/>
          <w:lang w:val="bg-BG" w:eastAsia="bg-BG"/>
        </w:rPr>
      </w:pPr>
      <w:r w:rsidRPr="00462B6E">
        <w:rPr>
          <w:b/>
          <w:bCs/>
          <w:szCs w:val="24"/>
          <w:lang w:val="bg-BG" w:eastAsia="bg-BG"/>
        </w:rPr>
        <w:tab/>
      </w:r>
      <w:r w:rsidRPr="00462B6E">
        <w:rPr>
          <w:b/>
          <w:bCs/>
          <w:szCs w:val="24"/>
          <w:lang w:val="bg-BG" w:eastAsia="bg-BG"/>
        </w:rPr>
        <w:tab/>
        <w:t xml:space="preserve">Приложение </w:t>
      </w:r>
    </w:p>
    <w:p w14:paraId="3059DE0F" w14:textId="0A445355" w:rsidR="00D00FDE" w:rsidRPr="00462B6E" w:rsidRDefault="00D00FDE" w:rsidP="00D00FDE">
      <w:pPr>
        <w:spacing w:line="276" w:lineRule="auto"/>
        <w:jc w:val="right"/>
        <w:rPr>
          <w:b/>
          <w:szCs w:val="24"/>
          <w:lang w:val="bg-BG"/>
        </w:rPr>
      </w:pPr>
      <w:r w:rsidRPr="00462B6E">
        <w:rPr>
          <w:b/>
          <w:szCs w:val="24"/>
          <w:lang w:val="bg-BG"/>
        </w:rPr>
        <w:t xml:space="preserve">към Условията за </w:t>
      </w:r>
      <w:r w:rsidR="0000216D">
        <w:rPr>
          <w:b/>
          <w:szCs w:val="24"/>
          <w:lang w:val="bg-BG"/>
        </w:rPr>
        <w:t>кандидатстване</w:t>
      </w:r>
      <w:r w:rsidRPr="00462B6E">
        <w:rPr>
          <w:b/>
          <w:szCs w:val="24"/>
          <w:lang w:val="bg-BG"/>
        </w:rPr>
        <w:t xml:space="preserve"> </w:t>
      </w:r>
    </w:p>
    <w:p w14:paraId="02A8C031" w14:textId="77777777" w:rsidR="00D00FDE" w:rsidRPr="00462B6E" w:rsidRDefault="00D00FDE" w:rsidP="00252210">
      <w:pPr>
        <w:spacing w:before="0" w:after="240"/>
        <w:jc w:val="right"/>
        <w:rPr>
          <w:b/>
          <w:bCs/>
          <w:szCs w:val="24"/>
          <w:lang w:val="bg-BG" w:eastAsia="bg-BG"/>
        </w:rPr>
      </w:pPr>
    </w:p>
    <w:p w14:paraId="1EE1CA01" w14:textId="77777777" w:rsidR="00252210" w:rsidRPr="00462B6E" w:rsidRDefault="00252210" w:rsidP="004A3D1F">
      <w:pPr>
        <w:spacing w:before="0" w:after="240"/>
        <w:jc w:val="left"/>
        <w:rPr>
          <w:b/>
          <w:bCs/>
          <w:szCs w:val="24"/>
          <w:lang w:val="bg-BG" w:eastAsia="bg-BG"/>
        </w:rPr>
      </w:pPr>
    </w:p>
    <w:p w14:paraId="570F56AA" w14:textId="72360286" w:rsidR="00C304AD" w:rsidRPr="00462B6E" w:rsidRDefault="0000216D" w:rsidP="00C304AD">
      <w:pPr>
        <w:jc w:val="center"/>
        <w:rPr>
          <w:sz w:val="44"/>
          <w:szCs w:val="44"/>
          <w:lang w:val="bg-BG"/>
        </w:rPr>
      </w:pPr>
      <w:r>
        <w:rPr>
          <w:sz w:val="44"/>
          <w:szCs w:val="44"/>
          <w:lang w:val="bg-BG"/>
        </w:rPr>
        <w:t>ИНСТРУКЦИИ</w:t>
      </w:r>
      <w:r w:rsidR="00C304AD" w:rsidRPr="00462B6E">
        <w:rPr>
          <w:sz w:val="44"/>
          <w:szCs w:val="44"/>
          <w:lang w:val="bg-BG"/>
        </w:rPr>
        <w:t xml:space="preserve"> ЗА ПОПЪЛВАНЕ </w:t>
      </w:r>
    </w:p>
    <w:p w14:paraId="027CA17C" w14:textId="77777777" w:rsidR="00C304AD" w:rsidRPr="00462B6E" w:rsidRDefault="00C304AD" w:rsidP="00C304AD">
      <w:pPr>
        <w:jc w:val="center"/>
        <w:rPr>
          <w:sz w:val="44"/>
          <w:szCs w:val="44"/>
          <w:lang w:val="bg-BG"/>
        </w:rPr>
      </w:pPr>
      <w:r w:rsidRPr="00462B6E">
        <w:rPr>
          <w:sz w:val="44"/>
          <w:szCs w:val="44"/>
          <w:lang w:val="bg-BG"/>
        </w:rPr>
        <w:t xml:space="preserve">НА ФОРМУЛЯР ЗА КАНДИДАТСТВАНЕ </w:t>
      </w:r>
    </w:p>
    <w:p w14:paraId="024BD0D7" w14:textId="77777777" w:rsidR="00C304AD" w:rsidRPr="00462B6E" w:rsidRDefault="00C304AD" w:rsidP="00C304AD">
      <w:pPr>
        <w:jc w:val="center"/>
        <w:rPr>
          <w:sz w:val="44"/>
          <w:szCs w:val="44"/>
          <w:lang w:val="bg-BG"/>
        </w:rPr>
      </w:pPr>
      <w:r w:rsidRPr="00462B6E">
        <w:rPr>
          <w:sz w:val="44"/>
          <w:szCs w:val="44"/>
          <w:lang w:val="bg-BG"/>
        </w:rPr>
        <w:t>ЧРЕЗ ИСУН 2020</w:t>
      </w:r>
    </w:p>
    <w:p w14:paraId="319783D4" w14:textId="77777777" w:rsidR="00C304AD" w:rsidRPr="00462B6E" w:rsidRDefault="00C304AD" w:rsidP="00C304AD">
      <w:pPr>
        <w:jc w:val="center"/>
        <w:rPr>
          <w:sz w:val="36"/>
          <w:szCs w:val="36"/>
          <w:lang w:val="bg-BG"/>
        </w:rPr>
      </w:pPr>
    </w:p>
    <w:p w14:paraId="1CA91D93" w14:textId="2A0CAEC3" w:rsidR="00C304AD" w:rsidRPr="00462B6E" w:rsidRDefault="00C304AD" w:rsidP="00C304AD">
      <w:pPr>
        <w:ind w:firstLine="709"/>
        <w:rPr>
          <w:lang w:val="bg-BG"/>
        </w:rPr>
      </w:pPr>
      <w:r w:rsidRPr="00462B6E">
        <w:rPr>
          <w:lang w:val="bg-BG"/>
        </w:rPr>
        <w:t xml:space="preserve">Настоящите указания имат за цел да улеснят потенциалните кандидати при попълването на Формуляра за кандидатстване по </w:t>
      </w:r>
      <w:r w:rsidRPr="00462B6E">
        <w:rPr>
          <w:b/>
          <w:bCs/>
          <w:lang w:val="bg-BG"/>
        </w:rPr>
        <w:t xml:space="preserve">Процедура за подбор на проектни предложения в ИСУН 2020 </w:t>
      </w:r>
      <w:r w:rsidR="00462B6E" w:rsidRPr="00462B6E">
        <w:rPr>
          <w:b/>
          <w:bCs/>
          <w:szCs w:val="24"/>
          <w:lang w:val="bg-BG"/>
        </w:rPr>
        <w:t>BG06RDNP001-19</w:t>
      </w:r>
      <w:r w:rsidR="00550150">
        <w:rPr>
          <w:b/>
          <w:bCs/>
          <w:szCs w:val="24"/>
          <w:lang w:val="bg-BG"/>
        </w:rPr>
        <w:t>.862</w:t>
      </w:r>
      <w:r w:rsidR="00462B6E" w:rsidRPr="00462B6E">
        <w:rPr>
          <w:b/>
          <w:bCs/>
          <w:szCs w:val="24"/>
          <w:lang w:val="bg-BG"/>
        </w:rPr>
        <w:t xml:space="preserve"> МИГ- МЪГЛИЖ, КАЗАНЛЪК, ГУРКОВО - ПОДМЯРКА 6.4 „ИНВЕСТИЦИИ В ПОДКРЕПА НА НЕЗЕМЕДЕЛСКИ ДЕЙНОСТИ“</w:t>
      </w:r>
    </w:p>
    <w:p w14:paraId="1EE06021" w14:textId="77777777" w:rsidR="00C304AD" w:rsidRPr="00462B6E" w:rsidRDefault="00C304AD" w:rsidP="00C304AD">
      <w:pPr>
        <w:ind w:firstLine="709"/>
        <w:rPr>
          <w:lang w:val="bg-BG"/>
        </w:rPr>
      </w:pPr>
      <w:r w:rsidRPr="00462B6E">
        <w:rPr>
          <w:lang w:val="bg-BG"/>
        </w:rPr>
        <w:t xml:space="preserve">Преди да започнете да попълвате Формуляра за кандидатстване, моля да се запознаете с Ръководство за работа със системата, на следния интернет адрес: https://eumis2020.government.bg/. В допълнение е препоръчително да ползвате и Ръководство за работа със системата, публикувано в потребителския модул на ИСУН. </w:t>
      </w:r>
    </w:p>
    <w:p w14:paraId="20D48FA8" w14:textId="77777777" w:rsidR="00C304AD" w:rsidRPr="00462B6E" w:rsidRDefault="00C304AD" w:rsidP="00C304AD">
      <w:pPr>
        <w:ind w:firstLine="708"/>
        <w:rPr>
          <w:lang w:val="bg-BG"/>
        </w:rPr>
      </w:pPr>
    </w:p>
    <w:p w14:paraId="1597E651" w14:textId="77777777" w:rsidR="00C304AD" w:rsidRPr="00462B6E" w:rsidRDefault="00C304AD" w:rsidP="00C304AD">
      <w:pPr>
        <w:ind w:firstLine="708"/>
        <w:rPr>
          <w:lang w:val="bg-BG"/>
        </w:rPr>
      </w:pPr>
    </w:p>
    <w:p w14:paraId="7F6B736F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noProof/>
          <w:lang w:val="bg-BG" w:eastAsia="bg-BG"/>
        </w:rPr>
        <w:lastRenderedPageBreak/>
        <w:drawing>
          <wp:inline distT="0" distB="0" distL="0" distR="0" wp14:anchorId="5BE2CD3D" wp14:editId="26E87A99">
            <wp:extent cx="5730240" cy="3375660"/>
            <wp:effectExtent l="0" t="0" r="3810" b="0"/>
            <wp:docPr id="15" name="Картина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37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86A80" w14:textId="77777777" w:rsidR="00C304AD" w:rsidRPr="00462B6E" w:rsidRDefault="00C304AD" w:rsidP="00C304AD">
      <w:pPr>
        <w:ind w:firstLine="708"/>
        <w:rPr>
          <w:lang w:val="bg-BG"/>
        </w:rPr>
      </w:pPr>
    </w:p>
    <w:p w14:paraId="075A900A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Допълнителна информация е предоставена и в полето „Помощ” на същия модул.</w:t>
      </w:r>
    </w:p>
    <w:p w14:paraId="38547373" w14:textId="77777777" w:rsidR="00C304AD" w:rsidRPr="00462B6E" w:rsidRDefault="00C304AD" w:rsidP="00C304AD">
      <w:pPr>
        <w:ind w:firstLine="708"/>
        <w:rPr>
          <w:lang w:val="bg-BG"/>
        </w:rPr>
      </w:pPr>
    </w:p>
    <w:p w14:paraId="1ADDD5E0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noProof/>
          <w:lang w:val="bg-BG" w:eastAsia="bg-BG"/>
        </w:rPr>
        <w:drawing>
          <wp:inline distT="0" distB="0" distL="0" distR="0" wp14:anchorId="3FB40677" wp14:editId="7868D69F">
            <wp:extent cx="5730240" cy="3581400"/>
            <wp:effectExtent l="0" t="0" r="3810" b="0"/>
            <wp:docPr id="14" name="Картина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2B6B6" w14:textId="77777777" w:rsidR="00C304AD" w:rsidRPr="00462B6E" w:rsidRDefault="00C304AD" w:rsidP="00C304AD">
      <w:pPr>
        <w:ind w:firstLine="708"/>
        <w:rPr>
          <w:lang w:val="bg-BG"/>
        </w:rPr>
      </w:pPr>
    </w:p>
    <w:p w14:paraId="250830C5" w14:textId="626A2026" w:rsidR="00C304AD" w:rsidRPr="00462B6E" w:rsidRDefault="00C304AD" w:rsidP="00C304AD">
      <w:pPr>
        <w:autoSpaceDE w:val="0"/>
        <w:autoSpaceDN w:val="0"/>
        <w:adjustRightInd w:val="0"/>
        <w:ind w:firstLine="708"/>
        <w:rPr>
          <w:lang w:val="bg-BG"/>
        </w:rPr>
      </w:pPr>
      <w:r w:rsidRPr="00462B6E">
        <w:rPr>
          <w:lang w:val="bg-BG"/>
        </w:rPr>
        <w:t xml:space="preserve">За разработването на проектно предложение по процедурата се използва уеб базирания Формуляр за кандидатстване по </w:t>
      </w:r>
      <w:r w:rsidRPr="00462B6E">
        <w:rPr>
          <w:b/>
          <w:color w:val="000000"/>
          <w:lang w:val="bg-BG"/>
        </w:rPr>
        <w:t xml:space="preserve">Процедура </w:t>
      </w:r>
      <w:r w:rsidRPr="00462B6E">
        <w:rPr>
          <w:b/>
          <w:bCs/>
          <w:lang w:val="bg-BG"/>
        </w:rPr>
        <w:t xml:space="preserve">за подбор на проектни предложения в ИСУН 2020 </w:t>
      </w:r>
      <w:r w:rsidR="00462B6E" w:rsidRPr="00462B6E">
        <w:rPr>
          <w:b/>
          <w:bCs/>
          <w:szCs w:val="24"/>
          <w:lang w:val="bg-BG"/>
        </w:rPr>
        <w:t>BG06RDNP001-19</w:t>
      </w:r>
      <w:r w:rsidR="00550150">
        <w:rPr>
          <w:b/>
          <w:bCs/>
          <w:szCs w:val="24"/>
          <w:lang w:val="bg-BG"/>
        </w:rPr>
        <w:t>.862</w:t>
      </w:r>
      <w:r w:rsidR="00462B6E" w:rsidRPr="00462B6E">
        <w:rPr>
          <w:b/>
          <w:bCs/>
          <w:szCs w:val="24"/>
          <w:lang w:val="bg-BG"/>
        </w:rPr>
        <w:t xml:space="preserve"> МИГ- МЪГЛИЖ, КАЗАНЛЪК, ГУРКОВО - ПОДМЯРКА 6.4 „ИНВЕСТИЦИИ В ПОДКРЕПА НА НЕЗЕМЕДЕЛСКИ ДЕЙНОСТИ“ </w:t>
      </w:r>
      <w:r w:rsidRPr="00462B6E">
        <w:rPr>
          <w:lang w:val="bg-BG"/>
        </w:rPr>
        <w:t xml:space="preserve">в Информационната система за управление и наблюдение 2020 „ИСУН 2020“. </w:t>
      </w:r>
    </w:p>
    <w:p w14:paraId="4643C870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 xml:space="preserve">Интернет-адресът на модула за електронно кандидатстване на ИСУН 2020 е: </w:t>
      </w:r>
      <w:hyperlink r:id="rId10" w:history="1">
        <w:r w:rsidRPr="00462B6E">
          <w:rPr>
            <w:rStyle w:val="a9"/>
            <w:lang w:val="bg-BG"/>
          </w:rPr>
          <w:t>http://eumis2020.government.bg/</w:t>
        </w:r>
      </w:hyperlink>
      <w:r w:rsidRPr="00462B6E">
        <w:rPr>
          <w:lang w:val="bg-BG"/>
        </w:rPr>
        <w:t xml:space="preserve">  </w:t>
      </w:r>
    </w:p>
    <w:p w14:paraId="316D467B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 xml:space="preserve">За оптимална работа със системата е препоръчително да използвате последната версия на браузъра </w:t>
      </w:r>
      <w:proofErr w:type="spellStart"/>
      <w:r w:rsidRPr="00462B6E">
        <w:rPr>
          <w:lang w:val="bg-BG"/>
        </w:rPr>
        <w:t>Google</w:t>
      </w:r>
      <w:proofErr w:type="spellEnd"/>
      <w:r w:rsidRPr="00462B6E">
        <w:rPr>
          <w:lang w:val="bg-BG"/>
        </w:rPr>
        <w:t xml:space="preserve"> </w:t>
      </w:r>
      <w:proofErr w:type="spellStart"/>
      <w:r w:rsidRPr="00462B6E">
        <w:rPr>
          <w:lang w:val="bg-BG"/>
        </w:rPr>
        <w:t>Chrome</w:t>
      </w:r>
      <w:proofErr w:type="spellEnd"/>
      <w:r w:rsidRPr="00462B6E">
        <w:rPr>
          <w:lang w:val="bg-BG"/>
        </w:rPr>
        <w:t>.</w:t>
      </w:r>
    </w:p>
    <w:p w14:paraId="4835B5B3" w14:textId="77777777" w:rsidR="00C304AD" w:rsidRPr="00462B6E" w:rsidRDefault="00C304AD" w:rsidP="00C304AD">
      <w:pPr>
        <w:ind w:firstLine="708"/>
        <w:rPr>
          <w:b/>
          <w:u w:val="single"/>
          <w:lang w:val="bg-BG"/>
        </w:rPr>
      </w:pPr>
      <w:r w:rsidRPr="00462B6E">
        <w:rPr>
          <w:lang w:val="bg-BG"/>
        </w:rPr>
        <w:t xml:space="preserve">Следва да имате предвид, че по настоящата процедура </w:t>
      </w:r>
      <w:r w:rsidRPr="00462B6E">
        <w:rPr>
          <w:b/>
          <w:u w:val="single"/>
          <w:lang w:val="bg-BG"/>
        </w:rPr>
        <w:t>проектно предложение може да бъде подадено единствено от кандидат, който е регистриран като потребител в системата ИСУН 2020.</w:t>
      </w:r>
    </w:p>
    <w:p w14:paraId="4F8865C6" w14:textId="11379A8B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Моля обърнете внимание, че за да подадете проектно предложение, трябва да знаете предварително, че проектно предложение се подава винаги от профила н</w:t>
      </w:r>
      <w:r w:rsidR="006F3894" w:rsidRPr="00462B6E">
        <w:rPr>
          <w:lang w:val="bg-BG"/>
        </w:rPr>
        <w:t>а кандидата, не от друг профил и</w:t>
      </w:r>
      <w:r w:rsidRPr="00462B6E">
        <w:rPr>
          <w:lang w:val="bg-BG"/>
        </w:rPr>
        <w:t xml:space="preserve"> че впоследствие ще използвате именно този профил за комуникация с МИГ</w:t>
      </w:r>
      <w:r w:rsidR="006F3894" w:rsidRPr="00462B6E">
        <w:rPr>
          <w:lang w:val="bg-BG"/>
        </w:rPr>
        <w:t xml:space="preserve"> </w:t>
      </w:r>
      <w:r w:rsidR="0014274C">
        <w:rPr>
          <w:lang w:val="bg-BG"/>
        </w:rPr>
        <w:t>– Мъглиж, Казанлък, Гурково</w:t>
      </w:r>
      <w:r w:rsidRPr="00462B6E">
        <w:rPr>
          <w:lang w:val="bg-BG"/>
        </w:rPr>
        <w:t xml:space="preserve">, ДФЗ и за отстраняване на забелязани неточности по време на етапа „Оценка на проектно предложение“. </w:t>
      </w:r>
    </w:p>
    <w:p w14:paraId="3EB53D4A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Системата предоставя възможност за коригиране, запазване и допълване на формуляра докато той е в работен режим (чернова). Всеки формуляр може да бъде записан локално, на файл в специален формат, който може да се отваря единствено от ИСУН 2020. Системата позволява зареждането на локално записан файл на формуляр за кандидатстване и редакция по него, от друг потребител, който е регистриран в системата, когато това е необходимо.</w:t>
      </w:r>
    </w:p>
    <w:p w14:paraId="49FD09FD" w14:textId="5EEF6A69" w:rsidR="00C304AD" w:rsidRPr="00462B6E" w:rsidRDefault="00C304AD" w:rsidP="00C304AD">
      <w:pPr>
        <w:autoSpaceDE w:val="0"/>
        <w:autoSpaceDN w:val="0"/>
        <w:adjustRightInd w:val="0"/>
        <w:ind w:firstLine="708"/>
        <w:rPr>
          <w:lang w:val="bg-BG"/>
        </w:rPr>
      </w:pPr>
      <w:r w:rsidRPr="00462B6E">
        <w:rPr>
          <w:lang w:val="bg-BG"/>
        </w:rPr>
        <w:t xml:space="preserve">След като кандидатът се е регистрирал в системата ИСУН 2020 като потребител, то следва да влезе в потребителския си профил и да избере секцията „Отворени процедури“. От нея се избира </w:t>
      </w:r>
      <w:r w:rsidRPr="00462B6E">
        <w:rPr>
          <w:color w:val="000000"/>
          <w:lang w:val="bg-BG"/>
        </w:rPr>
        <w:t xml:space="preserve">Процедура </w:t>
      </w:r>
      <w:r w:rsidRPr="00462B6E">
        <w:rPr>
          <w:b/>
          <w:bCs/>
          <w:lang w:val="bg-BG"/>
        </w:rPr>
        <w:t>BG06RDNP001-</w:t>
      </w:r>
      <w:r w:rsidR="00D20F2F" w:rsidRPr="00462B6E">
        <w:rPr>
          <w:b/>
          <w:bCs/>
          <w:lang w:val="bg-BG"/>
        </w:rPr>
        <w:t>19</w:t>
      </w:r>
      <w:r w:rsidR="00550150">
        <w:rPr>
          <w:b/>
          <w:bCs/>
          <w:lang w:val="bg-BG"/>
        </w:rPr>
        <w:t xml:space="preserve">.862 </w:t>
      </w:r>
      <w:r w:rsidR="00D20F2F" w:rsidRPr="00462B6E">
        <w:rPr>
          <w:b/>
          <w:bCs/>
          <w:lang w:val="bg-BG"/>
        </w:rPr>
        <w:t>„</w:t>
      </w:r>
      <w:r w:rsidRPr="00462B6E">
        <w:rPr>
          <w:b/>
          <w:bCs/>
          <w:lang w:val="bg-BG"/>
        </w:rPr>
        <w:t>МИГ</w:t>
      </w:r>
      <w:r w:rsidR="00462B6E" w:rsidRPr="00462B6E">
        <w:rPr>
          <w:b/>
          <w:bCs/>
          <w:lang w:val="bg-BG"/>
        </w:rPr>
        <w:t>- Мъглиж, Казанлък, Гурково</w:t>
      </w:r>
      <w:r w:rsidR="00D20F2F" w:rsidRPr="00462B6E">
        <w:rPr>
          <w:b/>
          <w:bCs/>
          <w:lang w:val="bg-BG"/>
        </w:rPr>
        <w:t>“ -</w:t>
      </w:r>
      <w:r w:rsidRPr="00462B6E">
        <w:rPr>
          <w:b/>
          <w:bCs/>
          <w:lang w:val="bg-BG"/>
        </w:rPr>
        <w:t xml:space="preserve"> </w:t>
      </w:r>
      <w:proofErr w:type="spellStart"/>
      <w:r w:rsidR="00462B6E" w:rsidRPr="00462B6E">
        <w:rPr>
          <w:b/>
          <w:bCs/>
          <w:lang w:val="bg-BG"/>
        </w:rPr>
        <w:t>под</w:t>
      </w:r>
      <w:r w:rsidRPr="00462B6E">
        <w:rPr>
          <w:b/>
          <w:bCs/>
          <w:lang w:val="bg-BG"/>
        </w:rPr>
        <w:t>мярка</w:t>
      </w:r>
      <w:proofErr w:type="spellEnd"/>
      <w:r w:rsidRPr="00462B6E">
        <w:rPr>
          <w:b/>
          <w:bCs/>
          <w:lang w:val="bg-BG"/>
        </w:rPr>
        <w:t xml:space="preserve"> 6.4 „Инвестиции в подкрепа на неземеделски дейности“</w:t>
      </w:r>
      <w:r w:rsidRPr="00462B6E">
        <w:rPr>
          <w:lang w:val="bg-BG"/>
        </w:rPr>
        <w:t>. На екрана се визуализират основната цел на процедурата, Условията за кандидатстване, папка Условията за кандидатстване – приложения, която включва две папки: папка „Документи за попълване”, папка „Документ</w:t>
      </w:r>
      <w:r w:rsidR="006F3894" w:rsidRPr="00462B6E">
        <w:rPr>
          <w:lang w:val="bg-BG"/>
        </w:rPr>
        <w:t>и за информация”;</w:t>
      </w:r>
      <w:r w:rsidRPr="00462B6E">
        <w:rPr>
          <w:lang w:val="bg-BG"/>
        </w:rPr>
        <w:t xml:space="preserve"> папка „Условия за изпълнение и приложения“ </w:t>
      </w:r>
      <w:r w:rsidR="006F3894" w:rsidRPr="00462B6E">
        <w:rPr>
          <w:lang w:val="bg-BG"/>
        </w:rPr>
        <w:t xml:space="preserve">, </w:t>
      </w:r>
      <w:r w:rsidRPr="00462B6E">
        <w:rPr>
          <w:lang w:val="bg-BG"/>
        </w:rPr>
        <w:t>както и въпросите и отговорите по процедурата, с които кандидатът следва да се запознае преди да започне разработването на своето проектно предложение, както и да следи до изтичане на срока за предоставяне на разяснения.</w:t>
      </w:r>
    </w:p>
    <w:p w14:paraId="0B74FB0A" w14:textId="34298C73" w:rsidR="00C304AD" w:rsidRPr="00462B6E" w:rsidRDefault="00C304AD" w:rsidP="00C304AD">
      <w:pPr>
        <w:autoSpaceDE w:val="0"/>
        <w:autoSpaceDN w:val="0"/>
        <w:adjustRightInd w:val="0"/>
        <w:ind w:firstLine="708"/>
        <w:rPr>
          <w:color w:val="000000"/>
          <w:lang w:val="bg-BG"/>
        </w:rPr>
      </w:pPr>
      <w:r w:rsidRPr="00462B6E">
        <w:rPr>
          <w:lang w:val="bg-BG"/>
        </w:rPr>
        <w:t xml:space="preserve">За да изтеглите формуляра за кандидатстване по процедурата, натиснете полето Ново проектно предложение, което се намира в долната лява част на екрана. На екрана се визуализира уеб базирания Формуляр за кандидатстване по </w:t>
      </w:r>
      <w:r w:rsidRPr="00462B6E">
        <w:rPr>
          <w:color w:val="000000"/>
          <w:lang w:val="bg-BG"/>
        </w:rPr>
        <w:t xml:space="preserve">Процедура </w:t>
      </w:r>
      <w:r w:rsidR="00462B6E" w:rsidRPr="00462B6E">
        <w:rPr>
          <w:b/>
          <w:bCs/>
          <w:lang w:val="bg-BG"/>
        </w:rPr>
        <w:t>BG06RDNP001-19</w:t>
      </w:r>
      <w:r w:rsidR="00550150">
        <w:rPr>
          <w:b/>
          <w:bCs/>
          <w:lang w:val="bg-BG"/>
        </w:rPr>
        <w:t>.862</w:t>
      </w:r>
      <w:r w:rsidR="00462B6E" w:rsidRPr="00462B6E">
        <w:rPr>
          <w:b/>
          <w:bCs/>
          <w:lang w:val="bg-BG"/>
        </w:rPr>
        <w:t xml:space="preserve"> „МИГ- Мъглиж, Казанлък, Гурково“ - </w:t>
      </w:r>
      <w:proofErr w:type="spellStart"/>
      <w:r w:rsidR="00462B6E" w:rsidRPr="00462B6E">
        <w:rPr>
          <w:b/>
          <w:bCs/>
          <w:lang w:val="bg-BG"/>
        </w:rPr>
        <w:t>подмярка</w:t>
      </w:r>
      <w:proofErr w:type="spellEnd"/>
      <w:r w:rsidR="00462B6E" w:rsidRPr="00462B6E">
        <w:rPr>
          <w:b/>
          <w:bCs/>
          <w:lang w:val="bg-BG"/>
        </w:rPr>
        <w:t xml:space="preserve"> 6.4 „Инвестиции в подкрепа на неземеделски дейности“</w:t>
      </w:r>
      <w:r w:rsidR="00462B6E" w:rsidRPr="00462B6E">
        <w:rPr>
          <w:lang w:val="bg-BG"/>
        </w:rPr>
        <w:t>.</w:t>
      </w:r>
      <w:r w:rsidRPr="00462B6E">
        <w:rPr>
          <w:lang w:val="bg-BG"/>
        </w:rPr>
        <w:t xml:space="preserve">, съдържащ 11 секции за попълване. </w:t>
      </w:r>
    </w:p>
    <w:p w14:paraId="21CF7717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Системата не извършва автоматично записване на формуляра в профила Ви, необходимо е периодично да избирате командата „Запис на формуляра в системата“ в долната лява част на екрана.</w:t>
      </w:r>
    </w:p>
    <w:p w14:paraId="2F1879A2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noProof/>
          <w:lang w:val="bg-BG" w:eastAsia="bg-BG"/>
        </w:rPr>
        <w:drawing>
          <wp:anchor distT="0" distB="0" distL="114300" distR="114300" simplePos="0" relativeHeight="251660288" behindDoc="0" locked="0" layoutInCell="1" allowOverlap="1" wp14:anchorId="68FE9855" wp14:editId="0A26D76A">
            <wp:simplePos x="0" y="0"/>
            <wp:positionH relativeFrom="column">
              <wp:posOffset>53340</wp:posOffset>
            </wp:positionH>
            <wp:positionV relativeFrom="paragraph">
              <wp:posOffset>3063875</wp:posOffset>
            </wp:positionV>
            <wp:extent cx="6115050" cy="1952625"/>
            <wp:effectExtent l="0" t="0" r="0" b="9525"/>
            <wp:wrapNone/>
            <wp:docPr id="17" name="Картина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FF123E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noProof/>
          <w:lang w:val="bg-BG" w:eastAsia="bg-BG"/>
        </w:rPr>
        <w:lastRenderedPageBreak/>
        <w:drawing>
          <wp:anchor distT="0" distB="0" distL="114300" distR="114300" simplePos="0" relativeHeight="251659264" behindDoc="0" locked="0" layoutInCell="1" allowOverlap="1" wp14:anchorId="0F22AB84" wp14:editId="401AAEA9">
            <wp:simplePos x="0" y="0"/>
            <wp:positionH relativeFrom="margin">
              <wp:posOffset>5715</wp:posOffset>
            </wp:positionH>
            <wp:positionV relativeFrom="margin">
              <wp:posOffset>2313305</wp:posOffset>
            </wp:positionV>
            <wp:extent cx="6115050" cy="3028950"/>
            <wp:effectExtent l="0" t="0" r="0" b="0"/>
            <wp:wrapSquare wrapText="bothSides"/>
            <wp:docPr id="16" name="Картина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6BBEEC" w14:textId="77777777" w:rsidR="00C304AD" w:rsidRPr="00462B6E" w:rsidRDefault="00C304AD" w:rsidP="00C304AD">
      <w:pPr>
        <w:ind w:firstLine="142"/>
        <w:rPr>
          <w:bCs/>
          <w:noProof/>
          <w:lang w:val="bg-BG"/>
        </w:rPr>
      </w:pPr>
    </w:p>
    <w:p w14:paraId="5C883AE0" w14:textId="77777777" w:rsidR="00C304AD" w:rsidRPr="00462B6E" w:rsidRDefault="00C304AD" w:rsidP="00C304AD">
      <w:pPr>
        <w:ind w:firstLine="708"/>
        <w:jc w:val="center"/>
        <w:rPr>
          <w:lang w:val="bg-BG"/>
        </w:rPr>
      </w:pPr>
    </w:p>
    <w:p w14:paraId="714786BA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1. Основни данни</w:t>
      </w:r>
    </w:p>
    <w:p w14:paraId="6008883A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425F003F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При активиране на бутона „Основни данни“ се отваря следният прозорец:</w:t>
      </w:r>
    </w:p>
    <w:p w14:paraId="51994F4C" w14:textId="77777777" w:rsidR="00C304AD" w:rsidRPr="00462B6E" w:rsidRDefault="00C304AD" w:rsidP="00C304AD">
      <w:pPr>
        <w:ind w:left="-426" w:firstLine="708"/>
        <w:rPr>
          <w:lang w:val="bg-BG"/>
        </w:rPr>
      </w:pPr>
      <w:r w:rsidRPr="00462B6E">
        <w:rPr>
          <w:noProof/>
          <w:lang w:val="bg-BG" w:eastAsia="bg-BG"/>
        </w:rPr>
        <w:lastRenderedPageBreak/>
        <w:drawing>
          <wp:inline distT="0" distB="0" distL="0" distR="0" wp14:anchorId="5AAB5CB7" wp14:editId="7B10B1B7">
            <wp:extent cx="6111240" cy="4800600"/>
            <wp:effectExtent l="0" t="0" r="3810" b="0"/>
            <wp:docPr id="13" name="Картина 13" descr="Без и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Без им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3EB5B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В тази секция кандидатът попълва основните данни за своето проектно предложение:</w:t>
      </w:r>
    </w:p>
    <w:p w14:paraId="3CE8C63E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</w:rPr>
        <w:t>Наименование на проектното предложение</w:t>
      </w:r>
      <w:r w:rsidRPr="00462B6E">
        <w:t xml:space="preserve"> (на български и на английски език);</w:t>
      </w:r>
    </w:p>
    <w:p w14:paraId="490A1D9A" w14:textId="539A23AB" w:rsidR="00C304AD" w:rsidRPr="00462B6E" w:rsidRDefault="00C304AD" w:rsidP="00C304AD">
      <w:pPr>
        <w:numPr>
          <w:ilvl w:val="0"/>
          <w:numId w:val="2"/>
        </w:numPr>
        <w:spacing w:before="0"/>
        <w:rPr>
          <w:lang w:val="bg-BG"/>
        </w:rPr>
      </w:pPr>
      <w:r w:rsidRPr="00462B6E">
        <w:rPr>
          <w:b/>
          <w:lang w:val="bg-BG"/>
        </w:rPr>
        <w:t xml:space="preserve">Продължителност на проектното предложение - </w:t>
      </w:r>
      <w:r w:rsidRPr="00462B6E">
        <w:rPr>
          <w:lang w:val="bg-BG"/>
        </w:rPr>
        <w:t xml:space="preserve">Срокът на изпълнение на проектите по настоящата процедура може да бъде до </w:t>
      </w:r>
      <w:r w:rsidR="002A69CA">
        <w:rPr>
          <w:lang w:val="bg-BG"/>
        </w:rPr>
        <w:t>1</w:t>
      </w:r>
      <w:r w:rsidRPr="00462B6E">
        <w:rPr>
          <w:lang w:val="bg-BG"/>
        </w:rPr>
        <w:t xml:space="preserve">4.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14:paraId="241E8386" w14:textId="77777777" w:rsidR="00C304AD" w:rsidRPr="00462B6E" w:rsidRDefault="00C304AD" w:rsidP="00C304AD">
      <w:pPr>
        <w:numPr>
          <w:ilvl w:val="0"/>
          <w:numId w:val="2"/>
        </w:numPr>
        <w:spacing w:before="0"/>
        <w:rPr>
          <w:lang w:val="bg-BG"/>
        </w:rPr>
      </w:pPr>
      <w:r w:rsidRPr="00462B6E">
        <w:rPr>
          <w:b/>
          <w:lang w:val="bg-BG"/>
        </w:rPr>
        <w:t>Местонахождение (Място на изпълнение на проекта)</w:t>
      </w:r>
      <w:r w:rsidRPr="00462B6E">
        <w:rPr>
          <w:lang w:val="bg-BG"/>
        </w:rPr>
        <w:t xml:space="preserve"> – Под местонахождение се има предвид място на изпълнение на проекта, а не седалището/адрес на кореспонденция на кандидата. Кандидатите следва да попълнят информация на ниво „Населено място“. Ако инвестициите ще се извършват в повече от едно населено място, чрез бутон Добави се зареждат съответните населени места.</w:t>
      </w:r>
    </w:p>
    <w:p w14:paraId="41A878B5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</w:rPr>
        <w:t>ДДС е допустим разход по проекта</w:t>
      </w:r>
      <w:r w:rsidRPr="00462B6E">
        <w:t xml:space="preserve"> - следва да маркирате релевантната опция - Да/Не;</w:t>
      </w:r>
    </w:p>
    <w:p w14:paraId="772B871A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  <w:rPr>
          <w:b/>
        </w:rPr>
      </w:pPr>
      <w:r w:rsidRPr="00462B6E">
        <w:rPr>
          <w:b/>
        </w:rPr>
        <w:t>Вид на проекта</w:t>
      </w:r>
      <w:r w:rsidRPr="00462B6E">
        <w:t xml:space="preserve"> – от падащото меню следва да изберете опцията „</w:t>
      </w:r>
      <w:r w:rsidRPr="00462B6E">
        <w:rPr>
          <w:b/>
        </w:rPr>
        <w:t>Друго“</w:t>
      </w:r>
    </w:p>
    <w:p w14:paraId="5BEAD7FF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  <w:rPr>
          <w:b/>
        </w:rPr>
      </w:pPr>
      <w:r w:rsidRPr="00462B6E">
        <w:rPr>
          <w:b/>
        </w:rPr>
        <w:t>Проектът е съвместен план за действие</w:t>
      </w:r>
      <w:r w:rsidRPr="00462B6E">
        <w:t xml:space="preserve"> – следва да маркирате опцията </w:t>
      </w:r>
      <w:r w:rsidRPr="00462B6E">
        <w:rPr>
          <w:b/>
        </w:rPr>
        <w:t>„НЕ“;</w:t>
      </w:r>
    </w:p>
    <w:p w14:paraId="5B6D2CAC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  <w:rPr>
          <w:b/>
        </w:rPr>
      </w:pPr>
      <w:r w:rsidRPr="00462B6E">
        <w:rPr>
          <w:b/>
        </w:rPr>
        <w:lastRenderedPageBreak/>
        <w:t>Проектът използва финансови инструменти</w:t>
      </w:r>
      <w:r w:rsidRPr="00462B6E">
        <w:t xml:space="preserve"> - следва да маркирате релевантната опция - Не;</w:t>
      </w:r>
    </w:p>
    <w:p w14:paraId="0657B6ED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</w:rPr>
        <w:t>Проектът включва подкрепа от Инициатива за младежка заетост</w:t>
      </w:r>
      <w:r w:rsidRPr="00462B6E">
        <w:t xml:space="preserve"> - следва да маркирате - Не;</w:t>
      </w:r>
    </w:p>
    <w:p w14:paraId="6E115FE9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</w:rPr>
        <w:t>Проектът подлежи на режим на държавна помощ</w:t>
      </w:r>
      <w:r w:rsidRPr="00462B6E">
        <w:t xml:space="preserve"> - следва да маркирате релевантната опция - Не;</w:t>
      </w:r>
    </w:p>
    <w:p w14:paraId="2B99683B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  <w:bCs/>
        </w:rPr>
        <w:t>Проектът подлежи на режим на минимални помощи</w:t>
      </w:r>
      <w:r w:rsidRPr="00462B6E">
        <w:t xml:space="preserve"> – следва да маркирате релевантната опция – Да;</w:t>
      </w:r>
    </w:p>
    <w:p w14:paraId="37405934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  <w:bCs/>
        </w:rPr>
        <w:t>Проектът включва публично-частно партньорство</w:t>
      </w:r>
      <w:r w:rsidRPr="00462B6E">
        <w:t xml:space="preserve"> - следва да маркирате релевантната опция - Не;</w:t>
      </w:r>
    </w:p>
    <w:p w14:paraId="3AAAFB74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</w:rPr>
        <w:t>Кратко описание на проектното предложение</w:t>
      </w:r>
      <w:r w:rsidRPr="00462B6E">
        <w:t xml:space="preserve"> – направете кратко резюме на проекта на </w:t>
      </w:r>
      <w:r w:rsidRPr="00462B6E">
        <w:rPr>
          <w:u w:val="single"/>
        </w:rPr>
        <w:t>български и на английски език</w:t>
      </w:r>
      <w:r w:rsidRPr="00462B6E">
        <w:t xml:space="preserve"> (всяко по 2 000 символа). Попълването на </w:t>
      </w:r>
      <w:r w:rsidRPr="00462B6E">
        <w:rPr>
          <w:u w:val="single"/>
        </w:rPr>
        <w:t>двете полета е задължително</w:t>
      </w:r>
      <w:r w:rsidRPr="00462B6E">
        <w:t>! Следва да опишете целите на проекта, както и съответните дейности и мерки, които ще бъдат изпълнявани, за да се постигнат заложените резултати.</w:t>
      </w:r>
    </w:p>
    <w:p w14:paraId="4C7D69A1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contextualSpacing w:val="0"/>
        <w:jc w:val="both"/>
      </w:pPr>
      <w:r w:rsidRPr="00462B6E">
        <w:rPr>
          <w:b/>
        </w:rPr>
        <w:t>Цел/и на проектното предложение</w:t>
      </w:r>
      <w:r w:rsidRPr="00462B6E">
        <w:t xml:space="preserve"> – опишете в рамките на 3 000 символа целите на Вашето проектно предложение, като се съобразите с целта на процедурата, описана в т. 6 на Условията за кандидатстване. В това поле трябва да опишете общите и специфичните цели на проектното си предложение, съответствието на проекта с целите и приоритетите на СВОМР и мярка 6.4, както и със специфичните нужди на територията. Следва да опишете връзката на целите с предвидените резултати по проектното предложение. </w:t>
      </w:r>
    </w:p>
    <w:p w14:paraId="024A3330" w14:textId="77777777" w:rsidR="00C304AD" w:rsidRPr="00462B6E" w:rsidRDefault="00C304AD" w:rsidP="00C304AD">
      <w:pPr>
        <w:pStyle w:val="aa"/>
        <w:spacing w:after="120"/>
        <w:ind w:left="1068"/>
        <w:contextualSpacing w:val="0"/>
        <w:jc w:val="both"/>
      </w:pPr>
      <w:r w:rsidRPr="00462B6E">
        <w:t xml:space="preserve"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</w:t>
      </w:r>
      <w:proofErr w:type="spellStart"/>
      <w:r w:rsidRPr="00462B6E">
        <w:t>скрийншотове</w:t>
      </w:r>
      <w:proofErr w:type="spellEnd"/>
      <w:r w:rsidRPr="00462B6E">
        <w:t>, графики и др.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14:paraId="739A68EA" w14:textId="77777777" w:rsidR="00C304AD" w:rsidRPr="00462B6E" w:rsidRDefault="00C304AD" w:rsidP="00C304AD">
      <w:pPr>
        <w:pStyle w:val="aa"/>
        <w:jc w:val="both"/>
      </w:pPr>
    </w:p>
    <w:p w14:paraId="05B7C6DC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2. Данни за кандидата</w:t>
      </w:r>
    </w:p>
    <w:p w14:paraId="7654950C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25E6F73B" w14:textId="77777777" w:rsidR="00C304AD" w:rsidRPr="00462B6E" w:rsidRDefault="00C304AD" w:rsidP="00C304AD">
      <w:pPr>
        <w:ind w:firstLine="708"/>
        <w:rPr>
          <w:b/>
          <w:i/>
          <w:lang w:val="bg-BG"/>
        </w:rPr>
      </w:pPr>
      <w:r w:rsidRPr="00462B6E">
        <w:rPr>
          <w:b/>
          <w:i/>
          <w:lang w:val="bg-BG"/>
        </w:rPr>
        <w:t>Представен е пример с данни на ДФЗ-РА:</w:t>
      </w:r>
    </w:p>
    <w:p w14:paraId="28A74E4E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rFonts w:eastAsia="Calibri"/>
          <w:noProof/>
          <w:lang w:val="bg-BG" w:eastAsia="bg-BG"/>
        </w:rPr>
        <w:lastRenderedPageBreak/>
        <w:drawing>
          <wp:inline distT="0" distB="0" distL="0" distR="0" wp14:anchorId="4A7EC67F" wp14:editId="7C91CA47">
            <wp:extent cx="6118860" cy="4983480"/>
            <wp:effectExtent l="0" t="0" r="0" b="7620"/>
            <wp:docPr id="12" name="Картин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98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3BED5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346CC992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Булстат/ЕИК</w:t>
      </w:r>
      <w:r w:rsidRPr="00462B6E">
        <w:t xml:space="preserve"> – от падащото меню изберете релевантната опция;</w:t>
      </w:r>
    </w:p>
    <w:p w14:paraId="4C7DB7DC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Номер</w:t>
      </w:r>
      <w:r w:rsidRPr="00462B6E">
        <w:t xml:space="preserve"> – в полето запишете съответния номера на кандидата;</w:t>
      </w:r>
    </w:p>
    <w:p w14:paraId="0E035A40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Анти-спам</w:t>
      </w:r>
      <w:r w:rsidRPr="00462B6E">
        <w:t xml:space="preserve"> – въведете анти-спам номера, изписан от дясната страна на полето;</w:t>
      </w:r>
    </w:p>
    <w:p w14:paraId="31AA0F3C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 xml:space="preserve">Натиснете бутона „Търси по Булстат“. </w:t>
      </w:r>
      <w:r w:rsidRPr="00462B6E">
        <w:t>По този начин ще бъде осъществена връзка с Регистър Булстат/Търговски регистър, от където автоматично ще излязат наличните данни за Вашата организация. Следва да имате предвид, че ИСУН 2020 позволява да направите корекция на тези данни, в случай, че са неактуални или непълни. В това поле е необходимо да се съдържа информация относно наименование на организацията, седалище и адрес на управление.</w:t>
      </w:r>
    </w:p>
    <w:p w14:paraId="64173D4C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Пълно наименование на английски език</w:t>
      </w:r>
      <w:r w:rsidRPr="00462B6E">
        <w:t xml:space="preserve"> – преведете наименованието на кандидата на английски език;</w:t>
      </w:r>
    </w:p>
    <w:p w14:paraId="6A9777E8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  <w:rPr>
          <w:b/>
        </w:rPr>
      </w:pPr>
      <w:r w:rsidRPr="00462B6E">
        <w:rPr>
          <w:b/>
        </w:rPr>
        <w:t>Тип на организацията</w:t>
      </w:r>
      <w:r w:rsidRPr="00462B6E">
        <w:t xml:space="preserve"> – от падащото меню изберете релевантната опция;</w:t>
      </w:r>
    </w:p>
    <w:p w14:paraId="4FDFDD51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lastRenderedPageBreak/>
        <w:t>Вид организация</w:t>
      </w:r>
      <w:r w:rsidRPr="00462B6E">
        <w:t xml:space="preserve"> – от падащото меню изберете релевантната категория; </w:t>
      </w:r>
    </w:p>
    <w:p w14:paraId="5A3A44B1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Публично правна/частно-правна организация</w:t>
      </w:r>
      <w:r w:rsidRPr="00462B6E">
        <w:t xml:space="preserve"> – изберете релевантната опция;</w:t>
      </w:r>
    </w:p>
    <w:p w14:paraId="086A1318" w14:textId="77777777" w:rsidR="00C304AD" w:rsidRPr="00462B6E" w:rsidRDefault="00C304AD" w:rsidP="00C304AD">
      <w:pPr>
        <w:numPr>
          <w:ilvl w:val="0"/>
          <w:numId w:val="2"/>
        </w:numPr>
        <w:spacing w:before="0"/>
        <w:ind w:left="1066" w:hanging="357"/>
        <w:rPr>
          <w:b/>
          <w:lang w:val="bg-BG"/>
        </w:rPr>
      </w:pPr>
      <w:r w:rsidRPr="00462B6E">
        <w:rPr>
          <w:b/>
          <w:lang w:val="bg-BG"/>
        </w:rPr>
        <w:t>Категория/статус на предприятието</w:t>
      </w:r>
      <w:r w:rsidRPr="00462B6E">
        <w:rPr>
          <w:lang w:val="bg-BG"/>
        </w:rPr>
        <w:t xml:space="preserve"> – от падащото меню изберете релевантната категория;</w:t>
      </w:r>
    </w:p>
    <w:p w14:paraId="686B3C8F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  <w:rPr>
          <w:b/>
        </w:rPr>
      </w:pPr>
      <w:r w:rsidRPr="00462B6E">
        <w:rPr>
          <w:b/>
        </w:rPr>
        <w:t>Код на предприятието</w:t>
      </w:r>
      <w:r w:rsidRPr="00462B6E">
        <w:t xml:space="preserve"> </w:t>
      </w:r>
      <w:r w:rsidRPr="00462B6E">
        <w:rPr>
          <w:b/>
        </w:rPr>
        <w:t>по КИД 2008</w:t>
      </w:r>
      <w:r w:rsidRPr="00462B6E">
        <w:t xml:space="preserve"> - от падащото меню изберете кода на основната икономическа дейност на предприятието по Класификация на икономическите дейности (КИД - 2008). </w:t>
      </w:r>
    </w:p>
    <w:p w14:paraId="74FF26AB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  <w:rPr>
          <w:b/>
        </w:rPr>
      </w:pPr>
      <w:r w:rsidRPr="00462B6E">
        <w:rPr>
          <w:b/>
        </w:rPr>
        <w:t>Код на проекта по КИД 2008</w:t>
      </w:r>
      <w:r w:rsidRPr="00462B6E">
        <w:t xml:space="preserve"> - от падащото меню изберете кода икономическата дейност, която ще се финансира по проекта,  по Класификация на икономическите дейности (КИД - 2008);</w:t>
      </w:r>
    </w:p>
    <w:p w14:paraId="7B7B5D76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t xml:space="preserve">В секцията </w:t>
      </w:r>
      <w:r w:rsidRPr="00462B6E">
        <w:rPr>
          <w:b/>
        </w:rPr>
        <w:t>Седалище (Държава и населено място)</w:t>
      </w:r>
      <w:r w:rsidRPr="00462B6E">
        <w:t xml:space="preserve"> – ако е необходимо актуализирайте данните, които са извлечени от Регистър Булстат/Търговски регистър;</w:t>
      </w:r>
    </w:p>
    <w:p w14:paraId="46BD7513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t xml:space="preserve">В секцията </w:t>
      </w:r>
      <w:r w:rsidRPr="00462B6E">
        <w:rPr>
          <w:b/>
        </w:rPr>
        <w:t>Адрес на управление</w:t>
      </w:r>
      <w:r w:rsidRPr="00462B6E">
        <w:t xml:space="preserve"> – ако е необходимо актуализирайте данните, които са извлечени от Регистър Булстат/Търговски регистър;</w:t>
      </w:r>
    </w:p>
    <w:p w14:paraId="6D412175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t xml:space="preserve">В случай, че </w:t>
      </w:r>
      <w:r w:rsidRPr="00462B6E">
        <w:rPr>
          <w:b/>
        </w:rPr>
        <w:t>адреса на управление съвпада с адреса за кореспонденция</w:t>
      </w:r>
      <w:r w:rsidRPr="00462B6E">
        <w:t>, натиснете стрелката „</w:t>
      </w:r>
      <w:r w:rsidRPr="00462B6E">
        <w:rPr>
          <w:b/>
        </w:rPr>
        <w:t>Копирай в Адрес за кореспонденция</w:t>
      </w:r>
      <w:r w:rsidRPr="00462B6E">
        <w:t>“ и системата автоматично ще пренесе данните. В случай, че адресите не съвпадат, попълнете данните, свързани с адреса за кореспонденция на кандидата.</w:t>
      </w:r>
    </w:p>
    <w:p w14:paraId="76AD713F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E-</w:t>
      </w:r>
      <w:proofErr w:type="spellStart"/>
      <w:r w:rsidRPr="00462B6E">
        <w:rPr>
          <w:b/>
        </w:rPr>
        <w:t>mail</w:t>
      </w:r>
      <w:proofErr w:type="spellEnd"/>
      <w:r w:rsidRPr="00462B6E">
        <w:t>: посочете електронната поща на организацията-кандидат;</w:t>
      </w:r>
    </w:p>
    <w:p w14:paraId="76DE85E1" w14:textId="77777777" w:rsidR="00C304AD" w:rsidRPr="00462B6E" w:rsidRDefault="00C304AD" w:rsidP="00C304AD">
      <w:pPr>
        <w:pStyle w:val="aa"/>
        <w:tabs>
          <w:tab w:val="left" w:pos="7920"/>
        </w:tabs>
        <w:jc w:val="both"/>
      </w:pPr>
      <w:r w:rsidRPr="00462B6E">
        <w:tab/>
      </w:r>
    </w:p>
    <w:p w14:paraId="51C2FCA7" w14:textId="77777777" w:rsidR="00C304AD" w:rsidRPr="00462B6E" w:rsidRDefault="00C304AD" w:rsidP="0014274C">
      <w:pPr>
        <w:shd w:val="clear" w:color="auto" w:fill="B6DDE8" w:themeFill="accent5" w:themeFillTint="66"/>
        <w:spacing w:after="160" w:line="278" w:lineRule="auto"/>
        <w:rPr>
          <w:rFonts w:eastAsia="Calibri"/>
          <w:b/>
          <w:i/>
          <w:color w:val="FF0000"/>
          <w:lang w:val="bg-BG"/>
        </w:rPr>
      </w:pPr>
      <w:r w:rsidRPr="00462B6E">
        <w:rPr>
          <w:rFonts w:eastAsia="Calibri"/>
          <w:b/>
          <w:i/>
          <w:lang w:val="bg-BG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462B6E">
        <w:rPr>
          <w:rFonts w:eastAsia="Calibri"/>
          <w:b/>
          <w:i/>
          <w:color w:val="FF0000"/>
          <w:lang w:val="bg-BG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462B6E">
        <w:rPr>
          <w:rFonts w:eastAsia="Calibri"/>
          <w:b/>
          <w:i/>
          <w:lang w:val="bg-BG"/>
        </w:rPr>
        <w:t xml:space="preserve"> 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14:paraId="40636C82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Телефонен номер 1</w:t>
      </w:r>
      <w:r w:rsidRPr="00462B6E">
        <w:t xml:space="preserve"> – моля попълнете;</w:t>
      </w:r>
    </w:p>
    <w:p w14:paraId="414688E6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Телефонен номер 2</w:t>
      </w:r>
      <w:r w:rsidRPr="00462B6E">
        <w:t xml:space="preserve"> – моля попълнете;</w:t>
      </w:r>
    </w:p>
    <w:p w14:paraId="49FEB8F2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Номер на факс</w:t>
      </w:r>
      <w:r w:rsidRPr="00462B6E">
        <w:t xml:space="preserve"> – моля попълнете, ако е приложимо;</w:t>
      </w:r>
    </w:p>
    <w:p w14:paraId="4C09EA24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Име на лицето, представляващо организацията</w:t>
      </w:r>
      <w:r w:rsidRPr="00462B6E">
        <w:t xml:space="preserve"> – впишете имената на лицата, които представляват организацията;</w:t>
      </w:r>
    </w:p>
    <w:p w14:paraId="336832D5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Лице за контакти</w:t>
      </w:r>
      <w:r w:rsidRPr="00462B6E">
        <w:t xml:space="preserve"> – посочете имената на определеното лице за контакти по проекта;</w:t>
      </w:r>
    </w:p>
    <w:p w14:paraId="3F72E15B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lastRenderedPageBreak/>
        <w:t>Телефон на лицето за контакти</w:t>
      </w:r>
      <w:r w:rsidRPr="00462B6E">
        <w:t xml:space="preserve"> – моля попълнете, желателно е да се посочи мобилен телефон;</w:t>
      </w:r>
    </w:p>
    <w:p w14:paraId="353C40F1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</w:pPr>
      <w:r w:rsidRPr="00462B6E">
        <w:rPr>
          <w:b/>
        </w:rPr>
        <w:t>E-</w:t>
      </w:r>
      <w:proofErr w:type="spellStart"/>
      <w:r w:rsidRPr="00462B6E">
        <w:rPr>
          <w:b/>
        </w:rPr>
        <w:t>mail</w:t>
      </w:r>
      <w:proofErr w:type="spellEnd"/>
      <w:r w:rsidRPr="00462B6E">
        <w:rPr>
          <w:b/>
        </w:rPr>
        <w:t xml:space="preserve"> на лицето за контакти</w:t>
      </w:r>
      <w:r w:rsidRPr="00462B6E">
        <w:t xml:space="preserve"> – моля попълнете;</w:t>
      </w:r>
    </w:p>
    <w:p w14:paraId="63943211" w14:textId="77777777" w:rsidR="00C304AD" w:rsidRPr="00462B6E" w:rsidRDefault="00C304AD" w:rsidP="00C304AD">
      <w:pPr>
        <w:pStyle w:val="aa"/>
        <w:numPr>
          <w:ilvl w:val="0"/>
          <w:numId w:val="2"/>
        </w:numPr>
        <w:spacing w:after="120"/>
        <w:ind w:left="1066" w:hanging="357"/>
        <w:contextualSpacing w:val="0"/>
        <w:jc w:val="both"/>
      </w:pPr>
      <w:r w:rsidRPr="00462B6E">
        <w:rPr>
          <w:b/>
        </w:rPr>
        <w:t>Допълнително описание</w:t>
      </w:r>
      <w:r w:rsidRPr="00462B6E">
        <w:t xml:space="preserve"> – полето не е задължително, в него може в рамките на до 2 000 символа да посочите някаква друга, релевантна според Вас информация, свързана с кандидата.</w:t>
      </w:r>
    </w:p>
    <w:p w14:paraId="4751B22F" w14:textId="77777777" w:rsidR="00C304AD" w:rsidRPr="00462B6E" w:rsidRDefault="00C304AD" w:rsidP="00C304AD">
      <w:pPr>
        <w:rPr>
          <w:b/>
          <w:lang w:val="bg-BG"/>
        </w:rPr>
      </w:pPr>
    </w:p>
    <w:p w14:paraId="242D8028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3. Данни за партньори /ако е приложимо/.</w:t>
      </w:r>
    </w:p>
    <w:p w14:paraId="009A3229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            </w:t>
      </w:r>
    </w:p>
    <w:p w14:paraId="36830824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Неприложимо</w:t>
      </w:r>
    </w:p>
    <w:p w14:paraId="5BDC1E3A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26807183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4. Финансова информация – кодове по измерения</w:t>
      </w:r>
    </w:p>
    <w:p w14:paraId="288F6B49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211387F1" w14:textId="77777777" w:rsidR="00C304AD" w:rsidRPr="00462B6E" w:rsidRDefault="00C304AD" w:rsidP="00C304AD">
      <w:pPr>
        <w:ind w:firstLine="709"/>
        <w:rPr>
          <w:lang w:val="bg-BG"/>
        </w:rPr>
      </w:pPr>
      <w:r w:rsidRPr="00462B6E">
        <w:rPr>
          <w:lang w:val="bg-BG"/>
        </w:rPr>
        <w:t xml:space="preserve">Кодовете по измерения за конкретната процедура са зададени от МИГ при регистрирането на процедурата в системата ИСУН 2020. </w:t>
      </w:r>
    </w:p>
    <w:p w14:paraId="0552F9C7" w14:textId="77777777" w:rsidR="00C304AD" w:rsidRPr="00462B6E" w:rsidRDefault="00C304AD" w:rsidP="00C304AD">
      <w:pPr>
        <w:ind w:firstLine="709"/>
        <w:rPr>
          <w:lang w:val="bg-BG"/>
        </w:rPr>
      </w:pPr>
      <w:r w:rsidRPr="00462B6E">
        <w:rPr>
          <w:lang w:val="bg-BG"/>
        </w:rPr>
        <w:t>Кодовете са въведени, съгласно Регламент за изпълнение (ЕС) № 215/2014 на Комисията, като те се използват за отчитане на средствата от Европейските структурни и инвестиционни фондове.</w:t>
      </w:r>
    </w:p>
    <w:p w14:paraId="5B44F6DF" w14:textId="77777777" w:rsidR="00C304AD" w:rsidRPr="00462B6E" w:rsidRDefault="00C304AD" w:rsidP="00C304AD">
      <w:pPr>
        <w:ind w:firstLine="709"/>
        <w:rPr>
          <w:b/>
          <w:lang w:val="bg-BG"/>
        </w:rPr>
      </w:pPr>
      <w:r w:rsidRPr="00462B6E">
        <w:rPr>
          <w:b/>
          <w:lang w:val="bg-BG"/>
        </w:rPr>
        <w:t xml:space="preserve">Полета от 1 до 6 включително са попълнени автоматично. </w:t>
      </w:r>
    </w:p>
    <w:p w14:paraId="7FBFAFF6" w14:textId="77777777" w:rsidR="00C304AD" w:rsidRPr="00462B6E" w:rsidRDefault="00C304AD" w:rsidP="00C304AD">
      <w:pPr>
        <w:ind w:firstLine="708"/>
        <w:rPr>
          <w:lang w:val="bg-BG"/>
        </w:rPr>
      </w:pPr>
    </w:p>
    <w:p w14:paraId="77CE603B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5. Бюджет (в лева)</w:t>
      </w:r>
    </w:p>
    <w:p w14:paraId="434EBEFB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3F016D4A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Бюджет</w:t>
      </w:r>
      <w:r w:rsidR="006F3894" w:rsidRPr="00462B6E">
        <w:rPr>
          <w:lang w:val="bg-BG"/>
        </w:rPr>
        <w:t>ът</w:t>
      </w:r>
      <w:r w:rsidRPr="00462B6E">
        <w:rPr>
          <w:lang w:val="bg-BG"/>
        </w:rPr>
        <w:t xml:space="preserve"> следва да се попълва в приложения формат при спазване на указанията в Условията за кандидатстване. </w:t>
      </w:r>
    </w:p>
    <w:p w14:paraId="34CA7C03" w14:textId="77777777" w:rsidR="00C304AD" w:rsidRPr="00462B6E" w:rsidRDefault="00C304AD" w:rsidP="00C304AD">
      <w:pPr>
        <w:spacing w:after="240"/>
        <w:ind w:firstLine="708"/>
        <w:outlineLvl w:val="1"/>
        <w:rPr>
          <w:bCs/>
          <w:lang w:val="bg-BG"/>
        </w:rPr>
      </w:pPr>
      <w:r w:rsidRPr="00462B6E">
        <w:rPr>
          <w:bCs/>
          <w:lang w:val="bg-BG"/>
        </w:rPr>
        <w:t>Бюджетните пера се определят в зависимост от вида разход.</w:t>
      </w:r>
    </w:p>
    <w:p w14:paraId="5704478B" w14:textId="77777777" w:rsidR="00C304AD" w:rsidRPr="00462B6E" w:rsidRDefault="00C304AD" w:rsidP="00C304AD">
      <w:pPr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При попълване на бюджетните пера следва да се има предвид приложимия режим за конкретното проектно предложение съгласно раздел 14.1 от условията за кандидатстване.</w:t>
      </w:r>
    </w:p>
    <w:p w14:paraId="5A399223" w14:textId="77777777" w:rsidR="00C304AD" w:rsidRPr="00462B6E" w:rsidRDefault="00C304AD" w:rsidP="00C304AD">
      <w:pPr>
        <w:spacing w:line="281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Примерна схема:</w:t>
      </w:r>
    </w:p>
    <w:p w14:paraId="6DA81F1B" w14:textId="77777777" w:rsidR="00C304AD" w:rsidRPr="00462B6E" w:rsidRDefault="00C304AD" w:rsidP="00C304AD">
      <w:pPr>
        <w:spacing w:line="281" w:lineRule="auto"/>
        <w:rPr>
          <w:rFonts w:eastAsia="Calibri"/>
          <w:highlight w:val="red"/>
          <w:lang w:val="bg-BG"/>
        </w:rPr>
      </w:pPr>
      <w:r w:rsidRPr="00462B6E">
        <w:rPr>
          <w:rFonts w:eastAsia="Calibri"/>
          <w:noProof/>
          <w:lang w:val="bg-BG" w:eastAsia="bg-BG"/>
        </w:rPr>
        <w:lastRenderedPageBreak/>
        <w:drawing>
          <wp:inline distT="0" distB="0" distL="0" distR="0" wp14:anchorId="000A0553" wp14:editId="1B7AFAA0">
            <wp:extent cx="5318760" cy="3520440"/>
            <wp:effectExtent l="0" t="0" r="0" b="381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760" cy="352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E3934" w14:textId="77777777" w:rsidR="00C304AD" w:rsidRPr="00462B6E" w:rsidRDefault="00C304AD" w:rsidP="00C304AD">
      <w:pPr>
        <w:pStyle w:val="ac"/>
        <w:jc w:val="both"/>
        <w:rPr>
          <w:rFonts w:eastAsia="Calibri"/>
          <w:sz w:val="24"/>
          <w:szCs w:val="24"/>
          <w:lang w:val="bg-BG" w:eastAsia="en-US"/>
        </w:rPr>
      </w:pPr>
      <w:r w:rsidRPr="00462B6E">
        <w:rPr>
          <w:rFonts w:eastAsia="Calibri"/>
          <w:sz w:val="24"/>
          <w:szCs w:val="24"/>
          <w:lang w:val="bg-BG" w:eastAsia="en-US"/>
        </w:rPr>
        <w:t xml:space="preserve">В случай че кандидатът желае да нанесе ръчно процента на безвъзмездното финансиране срещу съответния бюджетен ред следва да бъде маркирана синята кутийка в колона Стойност/Сума с процентно съотношение.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14:paraId="4DA57D65" w14:textId="77777777" w:rsidR="00C304AD" w:rsidRPr="00462B6E" w:rsidRDefault="00C304AD" w:rsidP="00C304AD">
      <w:pPr>
        <w:widowControl w:val="0"/>
        <w:autoSpaceDE w:val="0"/>
        <w:autoSpaceDN w:val="0"/>
        <w:adjustRightInd w:val="0"/>
        <w:rPr>
          <w:b/>
          <w:bCs/>
          <w:i/>
          <w:iCs/>
          <w:lang w:val="bg-BG"/>
        </w:rPr>
      </w:pPr>
    </w:p>
    <w:p w14:paraId="60C86F0B" w14:textId="0B4F0858" w:rsidR="00C304AD" w:rsidRPr="00462B6E" w:rsidRDefault="00C304AD" w:rsidP="0014274C">
      <w:pPr>
        <w:widowControl w:val="0"/>
        <w:shd w:val="clear" w:color="auto" w:fill="B6DDE8" w:themeFill="accent5" w:themeFillTint="66"/>
        <w:autoSpaceDE w:val="0"/>
        <w:autoSpaceDN w:val="0"/>
        <w:adjustRightInd w:val="0"/>
        <w:rPr>
          <w:b/>
          <w:bCs/>
          <w:i/>
          <w:iCs/>
          <w:lang w:val="bg-BG"/>
        </w:rPr>
      </w:pPr>
      <w:r w:rsidRPr="00462B6E">
        <w:rPr>
          <w:b/>
          <w:bCs/>
          <w:i/>
          <w:iCs/>
          <w:lang w:val="bg-BG"/>
        </w:rPr>
        <w:t>ВАЖНО: Разходът за ДДС е допустим по проекта, в случай че не подлежи на възстановяване от компетентен орган по приходите съгласно разпоредбите на Закона за данък върху добавената стойност, поет e действително и окончателно от кандидата, и когато  същият не е освободен от данък съгласно чл.3, ал.5 от ЗДДС. В този случай разходът за ДДС се включва към съответното бюджетно перо в т.5 „Бюджет“ на Формуляра за кандидатстване и в Таблица за допустимите инвестиции (Приложение №</w:t>
      </w:r>
      <w:r w:rsidR="0014274C">
        <w:rPr>
          <w:b/>
          <w:bCs/>
          <w:i/>
          <w:iCs/>
          <w:lang w:val="bg-BG"/>
        </w:rPr>
        <w:t xml:space="preserve"> 1</w:t>
      </w:r>
      <w:r w:rsidRPr="00462B6E">
        <w:rPr>
          <w:b/>
          <w:bCs/>
          <w:i/>
          <w:iCs/>
          <w:lang w:val="bg-BG"/>
        </w:rPr>
        <w:t xml:space="preserve"> към Документи за попълване).  </w:t>
      </w:r>
    </w:p>
    <w:p w14:paraId="0458F3A8" w14:textId="77777777" w:rsidR="00C304AD" w:rsidRPr="00462B6E" w:rsidRDefault="00C304AD" w:rsidP="0014274C">
      <w:pPr>
        <w:shd w:val="clear" w:color="auto" w:fill="B6DDE8" w:themeFill="accent5" w:themeFillTint="66"/>
        <w:ind w:firstLine="708"/>
        <w:rPr>
          <w:b/>
          <w:lang w:val="bg-BG"/>
        </w:rPr>
      </w:pPr>
    </w:p>
    <w:p w14:paraId="638834C4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6. Финансова информация – източници на финансиране (в лева)</w:t>
      </w:r>
    </w:p>
    <w:p w14:paraId="7B5D4101" w14:textId="77777777" w:rsidR="00C304AD" w:rsidRPr="00462B6E" w:rsidRDefault="00C304AD" w:rsidP="00C304AD">
      <w:pPr>
        <w:pStyle w:val="aa"/>
        <w:spacing w:after="120"/>
        <w:ind w:left="0" w:firstLine="708"/>
        <w:contextualSpacing w:val="0"/>
        <w:jc w:val="both"/>
      </w:pPr>
      <w:r w:rsidRPr="00462B6E">
        <w:t>В т. 6 Финансови източници от Формуляра, в полето „Искано  финансиране (Безвъзмездна финансова помощ) системата автоматично прехвърля общата сума на „Безвъзмездната финансова помощ“. В поле „Съфинансиране (ако е приложимо) прехвърля общата сума на собствения принос по проекта. И в поле „Обща стойност на проектното предложение“ прехвърля общата стойност на бюджета от т. 5 от Формуляра за кандидатстване.</w:t>
      </w:r>
    </w:p>
    <w:p w14:paraId="4393C297" w14:textId="77777777" w:rsidR="00C304AD" w:rsidRPr="00462B6E" w:rsidRDefault="00C304AD" w:rsidP="00C304AD">
      <w:pPr>
        <w:pStyle w:val="aa"/>
        <w:spacing w:after="120"/>
        <w:ind w:left="1068"/>
        <w:contextualSpacing w:val="0"/>
        <w:jc w:val="both"/>
      </w:pPr>
      <w:r w:rsidRPr="00462B6E">
        <w:rPr>
          <w:b/>
        </w:rPr>
        <w:t>Кандидатът следва да попълни</w:t>
      </w:r>
      <w:r w:rsidRPr="00462B6E">
        <w:t xml:space="preserve"> следните полета от таблицата:</w:t>
      </w:r>
    </w:p>
    <w:p w14:paraId="169D052E" w14:textId="77777777" w:rsidR="00C304AD" w:rsidRPr="00462B6E" w:rsidRDefault="00C304AD" w:rsidP="00C304AD">
      <w:pPr>
        <w:pStyle w:val="aa"/>
        <w:spacing w:after="120"/>
        <w:ind w:left="1068"/>
        <w:contextualSpacing w:val="0"/>
        <w:jc w:val="both"/>
      </w:pPr>
      <w:r w:rsidRPr="00462B6E">
        <w:t xml:space="preserve">- </w:t>
      </w:r>
      <w:r w:rsidRPr="00462B6E">
        <w:rPr>
          <w:b/>
        </w:rPr>
        <w:t xml:space="preserve">Искано финансиране (Безвъзмездна финансова помощ), в т.ч. кръстосано финансиране – </w:t>
      </w:r>
      <w:r w:rsidRPr="00462B6E">
        <w:t>полето не се попълва.</w:t>
      </w:r>
      <w:r w:rsidRPr="00462B6E">
        <w:tab/>
      </w:r>
    </w:p>
    <w:p w14:paraId="20DC85E3" w14:textId="77777777" w:rsidR="00C304AD" w:rsidRPr="00462B6E" w:rsidRDefault="00C304AD" w:rsidP="00C304AD">
      <w:pPr>
        <w:pStyle w:val="aa"/>
        <w:spacing w:after="120"/>
        <w:ind w:left="1068"/>
        <w:contextualSpacing w:val="0"/>
        <w:jc w:val="both"/>
      </w:pPr>
      <w:r w:rsidRPr="00462B6E">
        <w:lastRenderedPageBreak/>
        <w:t xml:space="preserve">- </w:t>
      </w:r>
      <w:r w:rsidRPr="00462B6E">
        <w:rPr>
          <w:b/>
        </w:rPr>
        <w:t>Съфинансиране от бенефициента</w:t>
      </w:r>
      <w:r w:rsidRPr="00462B6E">
        <w:t xml:space="preserve"> (</w:t>
      </w:r>
      <w:r w:rsidRPr="00462B6E">
        <w:rPr>
          <w:b/>
        </w:rPr>
        <w:t>средства от бюджетни предприятия</w:t>
      </w:r>
      <w:r w:rsidRPr="00462B6E">
        <w:t>) – полето не се попълва.</w:t>
      </w:r>
    </w:p>
    <w:p w14:paraId="47091694" w14:textId="77777777" w:rsidR="00C304AD" w:rsidRPr="00462B6E" w:rsidRDefault="00C304AD" w:rsidP="00C304AD">
      <w:pPr>
        <w:pStyle w:val="aa"/>
        <w:spacing w:after="120"/>
        <w:ind w:left="1068"/>
        <w:contextualSpacing w:val="0"/>
        <w:jc w:val="both"/>
      </w:pPr>
      <w:r w:rsidRPr="00462B6E">
        <w:t xml:space="preserve">- </w:t>
      </w:r>
      <w:r w:rsidRPr="00462B6E">
        <w:rPr>
          <w:b/>
        </w:rPr>
        <w:t>Съфинансиране от</w:t>
      </w:r>
      <w:r w:rsidRPr="00462B6E">
        <w:t xml:space="preserve"> </w:t>
      </w:r>
      <w:r w:rsidRPr="00462B6E">
        <w:rPr>
          <w:b/>
        </w:rPr>
        <w:t>бенефициента</w:t>
      </w:r>
      <w:r w:rsidRPr="00462B6E">
        <w:t xml:space="preserve"> (</w:t>
      </w:r>
      <w:r w:rsidRPr="00462B6E">
        <w:rPr>
          <w:b/>
        </w:rPr>
        <w:t>средства, които не са от бюджетни предприятия</w:t>
      </w:r>
      <w:r w:rsidRPr="00462B6E">
        <w:t>) - в случай, че е предвиден, собствен принос в бюджета на проекта. Ако не е предвиден собствен принос, полето не се попълва.</w:t>
      </w:r>
    </w:p>
    <w:p w14:paraId="42B3FFAF" w14:textId="77777777" w:rsidR="00C304AD" w:rsidRPr="00462B6E" w:rsidRDefault="00C304AD" w:rsidP="00C304AD">
      <w:pPr>
        <w:ind w:firstLine="708"/>
        <w:rPr>
          <w:lang w:val="bg-BG"/>
        </w:rPr>
      </w:pPr>
      <w:r w:rsidRPr="00462B6E">
        <w:rPr>
          <w:lang w:val="bg-BG"/>
        </w:rPr>
        <w:t>Останалите полета в секция 6. Финансова информация – източници на финансиране</w:t>
      </w:r>
      <w:r w:rsidRPr="00462B6E" w:rsidDel="00535586">
        <w:rPr>
          <w:lang w:val="bg-BG"/>
        </w:rPr>
        <w:t xml:space="preserve"> </w:t>
      </w:r>
      <w:r w:rsidRPr="00462B6E">
        <w:rPr>
          <w:lang w:val="bg-BG"/>
        </w:rPr>
        <w:t>са неприложими по настоящата процедура!</w:t>
      </w:r>
    </w:p>
    <w:p w14:paraId="0E64C733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4B3AB536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b/>
          <w:lang w:val="bg-BG"/>
        </w:rPr>
        <w:t>Попълване на секция 7. План за изпълнение/ Дейности по проекта</w:t>
      </w:r>
    </w:p>
    <w:p w14:paraId="2646AF9C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00CBC918" w14:textId="77777777" w:rsidR="00C304AD" w:rsidRPr="00462B6E" w:rsidRDefault="00C304AD" w:rsidP="00C304AD">
      <w:pPr>
        <w:spacing w:line="276" w:lineRule="auto"/>
        <w:outlineLvl w:val="1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При отваряне на раздел 7 „План за изпълнение / Дейности по проекта“ се визуализира следният прозорец:</w:t>
      </w:r>
    </w:p>
    <w:p w14:paraId="24EE53E5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6615382E" w14:textId="77777777" w:rsidR="00C304AD" w:rsidRPr="00462B6E" w:rsidRDefault="00C304AD" w:rsidP="00C304AD">
      <w:pPr>
        <w:ind w:firstLine="708"/>
        <w:rPr>
          <w:b/>
          <w:lang w:val="bg-BG"/>
        </w:rPr>
      </w:pPr>
      <w:r w:rsidRPr="00462B6E">
        <w:rPr>
          <w:rFonts w:eastAsia="Calibri"/>
          <w:noProof/>
          <w:lang w:val="bg-BG" w:eastAsia="bg-BG"/>
        </w:rPr>
        <w:drawing>
          <wp:inline distT="0" distB="0" distL="0" distR="0" wp14:anchorId="57ED8BD0" wp14:editId="4F19A12C">
            <wp:extent cx="6126480" cy="4152900"/>
            <wp:effectExtent l="0" t="0" r="7620" b="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926B2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7AEE650F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26A7EDF5" w14:textId="77777777" w:rsidR="00C304AD" w:rsidRPr="00462B6E" w:rsidRDefault="00C304AD" w:rsidP="00C304AD">
      <w:pPr>
        <w:spacing w:line="276" w:lineRule="auto"/>
        <w:outlineLvl w:val="1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Допустимите дейности са изброени в т. 13.1 „Допустими дейности“ от Условията за кандидатстване.</w:t>
      </w:r>
    </w:p>
    <w:p w14:paraId="13608D13" w14:textId="77777777" w:rsidR="00C304AD" w:rsidRPr="00462B6E" w:rsidRDefault="00C304AD" w:rsidP="00C304AD">
      <w:pPr>
        <w:spacing w:line="276" w:lineRule="auto"/>
        <w:outlineLvl w:val="1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lastRenderedPageBreak/>
        <w:t>Кандидатът избира бутон „Добави“ за всяка една от планираните дейности и попълва следните полета:</w:t>
      </w:r>
    </w:p>
    <w:p w14:paraId="7A10C6CC" w14:textId="77777777" w:rsidR="00C304AD" w:rsidRPr="00462B6E" w:rsidRDefault="00C304AD" w:rsidP="00C304AD">
      <w:pPr>
        <w:numPr>
          <w:ilvl w:val="0"/>
          <w:numId w:val="5"/>
        </w:numPr>
        <w:tabs>
          <w:tab w:val="left" w:pos="1134"/>
        </w:tabs>
        <w:spacing w:before="0" w:line="276" w:lineRule="auto"/>
        <w:ind w:left="0" w:firstLine="709"/>
        <w:outlineLvl w:val="1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Организация отговорна за изпълнението на дейността</w:t>
      </w:r>
      <w:r w:rsidRPr="00462B6E">
        <w:rPr>
          <w:rFonts w:eastAsia="Calibri"/>
          <w:i/>
          <w:lang w:val="bg-BG"/>
        </w:rPr>
        <w:t xml:space="preserve"> –</w:t>
      </w:r>
      <w:r w:rsidRPr="00462B6E">
        <w:rPr>
          <w:rFonts w:eastAsia="Calibri"/>
          <w:lang w:val="bg-BG"/>
        </w:rPr>
        <w:t xml:space="preserve"> избира се от падащо меню наименованието на кандидата.</w:t>
      </w:r>
    </w:p>
    <w:p w14:paraId="70A78973" w14:textId="77777777" w:rsidR="00C304AD" w:rsidRPr="00462B6E" w:rsidRDefault="00C304AD" w:rsidP="00C304AD">
      <w:pPr>
        <w:numPr>
          <w:ilvl w:val="0"/>
          <w:numId w:val="5"/>
        </w:numPr>
        <w:spacing w:before="0" w:line="276" w:lineRule="auto"/>
        <w:ind w:left="1134" w:hanging="425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Дейност (до 400 символа)</w:t>
      </w:r>
      <w:r w:rsidRPr="00462B6E">
        <w:rPr>
          <w:rFonts w:eastAsia="Calibri"/>
          <w:i/>
          <w:lang w:val="bg-BG"/>
        </w:rPr>
        <w:t xml:space="preserve"> – </w:t>
      </w:r>
      <w:r w:rsidRPr="00462B6E">
        <w:rPr>
          <w:rFonts w:eastAsia="Calibri"/>
          <w:lang w:val="bg-BG"/>
        </w:rPr>
        <w:t>попълва се наименованието на дейността;</w:t>
      </w:r>
    </w:p>
    <w:p w14:paraId="6650FF08" w14:textId="77777777" w:rsidR="00C304AD" w:rsidRPr="00462B6E" w:rsidRDefault="00C304AD" w:rsidP="00C304AD">
      <w:pPr>
        <w:numPr>
          <w:ilvl w:val="0"/>
          <w:numId w:val="5"/>
        </w:numPr>
        <w:tabs>
          <w:tab w:val="left" w:pos="993"/>
        </w:tabs>
        <w:spacing w:before="0" w:after="140" w:line="278" w:lineRule="auto"/>
        <w:ind w:left="0" w:firstLine="710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 xml:space="preserve"> Описание (до 4 000 символа)</w:t>
      </w:r>
      <w:r w:rsidRPr="00462B6E">
        <w:rPr>
          <w:rFonts w:eastAsia="Calibri"/>
          <w:lang w:val="bg-BG"/>
        </w:rPr>
        <w:t xml:space="preserve"> – кандидатът следва да представи ясно  и подробно описание на всички дейности и обосновка за техния избор. В описанието и начина на изпълнение на дейностите по проектното предложение следва да бъде обоснована връзката им с целите на проектното предложение, както  и следва да бъде изведен краен резултат от тяхното изпълнение. </w:t>
      </w:r>
    </w:p>
    <w:p w14:paraId="4C54B24B" w14:textId="77777777" w:rsidR="00C304AD" w:rsidRPr="00462B6E" w:rsidRDefault="00C304AD" w:rsidP="00C304AD">
      <w:pPr>
        <w:numPr>
          <w:ilvl w:val="0"/>
          <w:numId w:val="5"/>
        </w:numPr>
        <w:tabs>
          <w:tab w:val="left" w:pos="993"/>
        </w:tabs>
        <w:spacing w:before="0" w:after="140" w:line="278" w:lineRule="auto"/>
        <w:ind w:left="0" w:firstLine="710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Начин на изпълнение (до 3 000 символа)</w:t>
      </w:r>
      <w:r w:rsidRPr="00462B6E">
        <w:rPr>
          <w:rFonts w:eastAsia="Calibri"/>
          <w:i/>
          <w:lang w:val="bg-BG"/>
        </w:rPr>
        <w:t xml:space="preserve"> – </w:t>
      </w:r>
      <w:r w:rsidRPr="00462B6E">
        <w:rPr>
          <w:rFonts w:eastAsia="Calibri"/>
          <w:lang w:val="bg-BG"/>
        </w:rPr>
        <w:t xml:space="preserve">Кандидатът трябва да посочи как планира да изпълни всяка дейност. Какъв комплекс от инвестиции се предвиждат за изпълнение на дейността. </w:t>
      </w:r>
    </w:p>
    <w:p w14:paraId="6848BFA9" w14:textId="77777777" w:rsidR="00C304AD" w:rsidRPr="00462B6E" w:rsidRDefault="00C304AD" w:rsidP="00C304AD">
      <w:pPr>
        <w:numPr>
          <w:ilvl w:val="0"/>
          <w:numId w:val="6"/>
        </w:numPr>
        <w:tabs>
          <w:tab w:val="left" w:pos="993"/>
        </w:tabs>
        <w:spacing w:before="0" w:after="140" w:line="278" w:lineRule="auto"/>
        <w:ind w:left="0" w:firstLine="709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Резултат (до 3 000 символа)</w:t>
      </w:r>
      <w:r w:rsidRPr="00462B6E">
        <w:rPr>
          <w:rFonts w:eastAsia="Calibri"/>
          <w:lang w:val="bg-BG"/>
        </w:rPr>
        <w:t xml:space="preserve"> – описват се резултатите, които се цели да бъдат постигнати с изпълнението на дейността. Тези резултати следва да водят до постигане на заложените цели и да са свързани с изпълнението на проекта.</w:t>
      </w:r>
    </w:p>
    <w:p w14:paraId="49ED9D1F" w14:textId="77777777" w:rsidR="00C304AD" w:rsidRPr="00462B6E" w:rsidRDefault="00C304AD" w:rsidP="00C304AD">
      <w:pPr>
        <w:numPr>
          <w:ilvl w:val="0"/>
          <w:numId w:val="6"/>
        </w:numPr>
        <w:tabs>
          <w:tab w:val="left" w:pos="993"/>
        </w:tabs>
        <w:spacing w:before="0" w:after="140" w:line="278" w:lineRule="auto"/>
        <w:ind w:left="0" w:firstLine="709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 xml:space="preserve">Месец за стартиране на дейността – </w:t>
      </w:r>
      <w:r w:rsidRPr="00462B6E">
        <w:rPr>
          <w:rFonts w:eastAsia="Calibri"/>
          <w:lang w:val="bg-BG"/>
        </w:rPr>
        <w:t>посочва се поредният номер на месеца, през който се планира да стартира дейността. В плана не се попълват месеца от календарната година ( месец 1 не е месец януари)</w:t>
      </w:r>
    </w:p>
    <w:p w14:paraId="3BB1893A" w14:textId="77777777" w:rsidR="00C304AD" w:rsidRPr="00462B6E" w:rsidRDefault="00C304AD" w:rsidP="00C304AD">
      <w:pPr>
        <w:numPr>
          <w:ilvl w:val="0"/>
          <w:numId w:val="6"/>
        </w:numPr>
        <w:tabs>
          <w:tab w:val="left" w:pos="851"/>
        </w:tabs>
        <w:spacing w:before="0" w:after="140" w:line="278" w:lineRule="auto"/>
        <w:ind w:left="0" w:firstLine="426"/>
        <w:rPr>
          <w:rFonts w:eastAsia="Calibri"/>
          <w:b/>
          <w:lang w:val="bg-BG"/>
        </w:rPr>
      </w:pPr>
      <w:r w:rsidRPr="00462B6E">
        <w:rPr>
          <w:rFonts w:eastAsia="Calibri"/>
          <w:b/>
          <w:lang w:val="bg-BG"/>
        </w:rPr>
        <w:t>Продължителност на дейността (месеци)</w:t>
      </w:r>
      <w:r w:rsidRPr="00462B6E">
        <w:rPr>
          <w:rFonts w:eastAsia="Calibri"/>
          <w:lang w:val="bg-BG"/>
        </w:rPr>
        <w:t xml:space="preserve"> – посочва се планираната продължителност на изпълнението на дейността (дейността следва да бъде изпълнена в рамките на изпълнение на проекта)</w:t>
      </w:r>
    </w:p>
    <w:p w14:paraId="24EA3D2E" w14:textId="77777777" w:rsidR="00C304AD" w:rsidRPr="00462B6E" w:rsidRDefault="00C304AD" w:rsidP="00C304AD">
      <w:pPr>
        <w:tabs>
          <w:tab w:val="left" w:pos="851"/>
        </w:tabs>
        <w:spacing w:after="140" w:line="278" w:lineRule="auto"/>
        <w:ind w:firstLine="426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При определяне продължителността на дейностите по проекта, кандидатите следва да имат предвид заложения в условията за кандидатстване максимален срок за изпълнение на проекта.</w:t>
      </w:r>
      <w:r w:rsidRPr="00462B6E">
        <w:rPr>
          <w:lang w:val="bg-BG"/>
        </w:rPr>
        <w:t xml:space="preserve"> </w:t>
      </w:r>
      <w:r w:rsidRPr="00462B6E">
        <w:rPr>
          <w:rFonts w:eastAsia="Calibri"/>
          <w:lang w:val="bg-BG"/>
        </w:rPr>
        <w:t>Кандидатите следва да посочат необходимия срок за изпълнение на отделните дейности, който не може да надхвърля продължителността  на проекта.</w:t>
      </w:r>
    </w:p>
    <w:p w14:paraId="4939CFA6" w14:textId="77777777" w:rsidR="00C304AD" w:rsidRPr="00462B6E" w:rsidRDefault="00C304AD" w:rsidP="00C304AD">
      <w:pPr>
        <w:numPr>
          <w:ilvl w:val="0"/>
          <w:numId w:val="6"/>
        </w:numPr>
        <w:tabs>
          <w:tab w:val="left" w:pos="851"/>
        </w:tabs>
        <w:spacing w:before="0" w:after="140" w:line="278" w:lineRule="auto"/>
        <w:ind w:left="0" w:firstLine="426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Стойност</w:t>
      </w:r>
      <w:r w:rsidRPr="00462B6E">
        <w:rPr>
          <w:rFonts w:eastAsia="Calibri"/>
          <w:i/>
          <w:lang w:val="bg-BG"/>
        </w:rPr>
        <w:t xml:space="preserve"> </w:t>
      </w:r>
      <w:r w:rsidRPr="00462B6E">
        <w:rPr>
          <w:rFonts w:eastAsia="Calibri"/>
          <w:lang w:val="bg-BG"/>
        </w:rPr>
        <w:t xml:space="preserve">– посочва се цялата стойност на дейността, без значение кога е стартирала. Кандидатите следва да имат предвид, че при остойностяване на дейностите, се посочва стойността без ДДС или ДДС, в зависимост от това дали </w:t>
      </w:r>
      <w:r w:rsidRPr="00462B6E">
        <w:rPr>
          <w:i/>
          <w:iCs/>
          <w:lang w:val="bg-BG"/>
        </w:rPr>
        <w:t>разходът за ДДС е невъзстановим за кандидата.</w:t>
      </w:r>
      <w:r w:rsidRPr="00462B6E">
        <w:rPr>
          <w:lang w:val="bg-BG"/>
        </w:rPr>
        <w:t xml:space="preserve"> </w:t>
      </w:r>
      <w:r w:rsidRPr="00462B6E">
        <w:rPr>
          <w:b/>
          <w:bCs/>
          <w:i/>
          <w:iCs/>
          <w:lang w:val="bg-BG"/>
        </w:rPr>
        <w:t>В случай, че разходът за ДДС е невъзстановим за кандидата, същият се включва към съответното бюджетно перо.</w:t>
      </w:r>
    </w:p>
    <w:p w14:paraId="49DFE726" w14:textId="77777777" w:rsidR="00C304AD" w:rsidRPr="00462B6E" w:rsidRDefault="00C304AD" w:rsidP="00C304AD">
      <w:pPr>
        <w:numPr>
          <w:ilvl w:val="0"/>
          <w:numId w:val="6"/>
        </w:numPr>
        <w:tabs>
          <w:tab w:val="left" w:pos="851"/>
        </w:tabs>
        <w:spacing w:before="0" w:after="140" w:line="278" w:lineRule="auto"/>
        <w:ind w:left="0" w:firstLine="426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 xml:space="preserve">Стойността на всяка от дейностите трябва да съответства на общата стойност на разходите за нея в бюджета. </w:t>
      </w:r>
    </w:p>
    <w:p w14:paraId="2DB38076" w14:textId="77777777" w:rsidR="00C304AD" w:rsidRPr="00462B6E" w:rsidRDefault="00C304AD" w:rsidP="0014274C">
      <w:pPr>
        <w:shd w:val="clear" w:color="auto" w:fill="B6DDE8" w:themeFill="accent5" w:themeFillTint="66"/>
        <w:rPr>
          <w:b/>
          <w:bCs/>
          <w:u w:val="single"/>
          <w:lang w:val="bg-BG"/>
        </w:rPr>
      </w:pPr>
      <w:r w:rsidRPr="00462B6E">
        <w:rPr>
          <w:b/>
          <w:bCs/>
          <w:u w:val="single"/>
          <w:lang w:val="bg-BG"/>
        </w:rPr>
        <w:t>Условия за допустимост на проектното предложение и дейностите, включени в проекта:</w:t>
      </w:r>
    </w:p>
    <w:p w14:paraId="5A53F8AC" w14:textId="77777777" w:rsidR="00C304AD" w:rsidRPr="00462B6E" w:rsidRDefault="00C304AD" w:rsidP="0014274C">
      <w:pPr>
        <w:shd w:val="clear" w:color="auto" w:fill="B6DDE8" w:themeFill="accent5" w:themeFillTint="66"/>
        <w:rPr>
          <w:b/>
          <w:bCs/>
          <w:u w:val="single"/>
          <w:lang w:val="bg-BG"/>
        </w:rPr>
      </w:pPr>
    </w:p>
    <w:p w14:paraId="6277B51A" w14:textId="1E20E45A" w:rsidR="00C304AD" w:rsidRPr="00462B6E" w:rsidRDefault="00C304AD" w:rsidP="0014274C">
      <w:pPr>
        <w:shd w:val="clear" w:color="auto" w:fill="B6DDE8" w:themeFill="accent5" w:themeFillTint="66"/>
        <w:ind w:firstLine="708"/>
        <w:rPr>
          <w:b/>
          <w:bCs/>
          <w:lang w:val="bg-BG"/>
        </w:rPr>
      </w:pPr>
      <w:r w:rsidRPr="00462B6E">
        <w:rPr>
          <w:b/>
          <w:bCs/>
          <w:lang w:val="bg-BG"/>
        </w:rPr>
        <w:lastRenderedPageBreak/>
        <w:t xml:space="preserve">Моля да имате предвид, че дейностите, включени в проектите, следва да съответстват на приоритетите и целите на одобрената стратегията за Водено от общностите местно развитие, целите на </w:t>
      </w:r>
      <w:proofErr w:type="spellStart"/>
      <w:r w:rsidR="0014274C">
        <w:rPr>
          <w:b/>
          <w:bCs/>
          <w:lang w:val="bg-BG"/>
        </w:rPr>
        <w:t>подмярка</w:t>
      </w:r>
      <w:proofErr w:type="spellEnd"/>
      <w:r w:rsidR="0014274C">
        <w:rPr>
          <w:b/>
          <w:bCs/>
          <w:lang w:val="bg-BG"/>
        </w:rPr>
        <w:t xml:space="preserve"> </w:t>
      </w:r>
      <w:r w:rsidRPr="00462B6E">
        <w:rPr>
          <w:b/>
          <w:bCs/>
          <w:lang w:val="bg-BG"/>
        </w:rPr>
        <w:t>6.4</w:t>
      </w:r>
      <w:r w:rsidR="00727E60" w:rsidRPr="00462B6E">
        <w:rPr>
          <w:b/>
          <w:bCs/>
          <w:lang w:val="bg-BG"/>
        </w:rPr>
        <w:t>.</w:t>
      </w:r>
      <w:r w:rsidRPr="00462B6E">
        <w:rPr>
          <w:b/>
          <w:bCs/>
          <w:lang w:val="bg-BG"/>
        </w:rPr>
        <w:t xml:space="preserve"> от Стратегията за ВОМР, както и да бъдат обвързани с целите на проекта и очакваните резултати от изпълнение на проекта.</w:t>
      </w:r>
    </w:p>
    <w:p w14:paraId="256B7F63" w14:textId="77777777" w:rsidR="00C304AD" w:rsidRPr="00462B6E" w:rsidRDefault="00C304AD" w:rsidP="00C304AD">
      <w:pPr>
        <w:ind w:firstLine="708"/>
        <w:rPr>
          <w:lang w:val="bg-BG"/>
        </w:rPr>
      </w:pPr>
    </w:p>
    <w:p w14:paraId="2802C3BF" w14:textId="77777777" w:rsidR="00C304AD" w:rsidRPr="00462B6E" w:rsidRDefault="00C304AD" w:rsidP="00C304AD">
      <w:pPr>
        <w:pStyle w:val="aa"/>
        <w:numPr>
          <w:ilvl w:val="0"/>
          <w:numId w:val="3"/>
        </w:numPr>
        <w:jc w:val="both"/>
      </w:pPr>
      <w:r w:rsidRPr="00462B6E">
        <w:rPr>
          <w:b/>
        </w:rPr>
        <w:t>Продължителност на дейността</w:t>
      </w:r>
      <w:r w:rsidRPr="00462B6E">
        <w:t xml:space="preserve"> – посочват се брой месеци;</w:t>
      </w:r>
    </w:p>
    <w:p w14:paraId="0D1C3481" w14:textId="77777777" w:rsidR="00C304AD" w:rsidRPr="00462B6E" w:rsidRDefault="00C304AD" w:rsidP="00C304AD">
      <w:pPr>
        <w:pStyle w:val="aa"/>
        <w:numPr>
          <w:ilvl w:val="0"/>
          <w:numId w:val="3"/>
        </w:numPr>
        <w:jc w:val="both"/>
      </w:pPr>
      <w:r w:rsidRPr="00462B6E">
        <w:rPr>
          <w:b/>
        </w:rPr>
        <w:t>Полето „Стойност</w:t>
      </w:r>
      <w:r w:rsidRPr="00462B6E">
        <w:t>” – е задължително за попълване и в него следва да се посочи общата стойност на разходите, необходими за изпълнението на конкретната дейност. Заложените средства следва да са обосновани в полето „Начин на изпълнение”. Заложените в дейностите стойности следва да кореспондират на разработения бюджет на проекта.</w:t>
      </w:r>
    </w:p>
    <w:p w14:paraId="0E170299" w14:textId="77777777" w:rsidR="00C304AD" w:rsidRPr="00462B6E" w:rsidRDefault="00C304AD" w:rsidP="00C304AD">
      <w:pPr>
        <w:pStyle w:val="aa"/>
        <w:ind w:left="1776"/>
        <w:jc w:val="both"/>
        <w:rPr>
          <w:color w:val="FF00FF"/>
        </w:rPr>
      </w:pPr>
    </w:p>
    <w:p w14:paraId="23CB50DF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За да добавите следващи дейности, повторете стъпките отново.</w:t>
      </w:r>
    </w:p>
    <w:p w14:paraId="49EA31B6" w14:textId="77777777" w:rsidR="00C304AD" w:rsidRPr="00462B6E" w:rsidRDefault="00C304AD" w:rsidP="00C304AD">
      <w:pPr>
        <w:rPr>
          <w:b/>
          <w:lang w:val="bg-BG"/>
        </w:rPr>
      </w:pPr>
    </w:p>
    <w:p w14:paraId="3881DD86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>ВАЖНО: При разписването на дейностите във Формуляра следва да се съобразите с изискванията към съответните дейности, които са поставени в Условията за кандидатстване.</w:t>
      </w:r>
    </w:p>
    <w:p w14:paraId="691C1F51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76EA44C2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>Попълване на секция 8. Индикатори</w:t>
      </w:r>
    </w:p>
    <w:p w14:paraId="145CBA9E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447007DB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Основните индикатори за изпълнение и за резултат по процедурата са предварително зададени от МИГ в Условията за кандидатстване в т. 7. </w:t>
      </w:r>
    </w:p>
    <w:p w14:paraId="18EA28D7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Всеки кандидат задължително следва да добави към своето проектно предложение </w:t>
      </w:r>
      <w:r w:rsidRPr="00462B6E">
        <w:rPr>
          <w:b/>
          <w:lang w:val="bg-BG"/>
        </w:rPr>
        <w:t xml:space="preserve">основните индикатори, </w:t>
      </w:r>
      <w:r w:rsidRPr="00462B6E">
        <w:rPr>
          <w:lang w:val="bg-BG"/>
        </w:rPr>
        <w:t xml:space="preserve">съгласно т. 7 от Условията, които да бъдат количествено определени. Добавянето на индикатор става от бутона „Добави“. От падащото меню „Наименование“ се избира съответния индикатор. Кандидатът следва да попълни секциите: Базова стойност общо, Целева стойност общо и Източник на информация (до 1 000 символа). </w:t>
      </w:r>
    </w:p>
    <w:p w14:paraId="6A2D7022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В полето Базова стойност следва да заложите стойност 0. </w:t>
      </w:r>
    </w:p>
    <w:p w14:paraId="6C33B2BF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В полето Целева стойност следва да заложите съответния брой, по дейности които ще обхване проектното Ви предложение. </w:t>
      </w:r>
    </w:p>
    <w:p w14:paraId="165D46E5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В полето Източник на информация трябва да посочите „Бенефициент“. </w:t>
      </w:r>
    </w:p>
    <w:p w14:paraId="13757C43" w14:textId="77777777" w:rsidR="00C304AD" w:rsidRPr="00462B6E" w:rsidRDefault="00C304AD" w:rsidP="00C304AD">
      <w:pPr>
        <w:pStyle w:val="Text1"/>
        <w:spacing w:before="120" w:after="120"/>
        <w:ind w:left="0"/>
        <w:outlineLvl w:val="0"/>
        <w:rPr>
          <w:szCs w:val="24"/>
          <w:lang w:val="bg-BG"/>
        </w:rPr>
      </w:pPr>
      <w:r w:rsidRPr="00462B6E">
        <w:rPr>
          <w:szCs w:val="24"/>
          <w:lang w:val="bg-BG"/>
        </w:rPr>
        <w:t xml:space="preserve">Всеки индикатор, включен в проектното предложение трябва да бъде количествено определен, с положителна </w:t>
      </w:r>
      <w:r w:rsidRPr="00462B6E">
        <w:rPr>
          <w:b/>
          <w:szCs w:val="24"/>
          <w:lang w:val="bg-BG"/>
        </w:rPr>
        <w:t>целева стойност</w:t>
      </w:r>
      <w:r w:rsidRPr="00462B6E">
        <w:rPr>
          <w:szCs w:val="24"/>
          <w:lang w:val="bg-BG"/>
        </w:rPr>
        <w:t>, различна от “0”.</w:t>
      </w:r>
    </w:p>
    <w:p w14:paraId="1D2CCB3E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5A7DC624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>Попълване на секция 9. Екип</w:t>
      </w:r>
    </w:p>
    <w:p w14:paraId="26272AE5" w14:textId="77777777" w:rsidR="00C304AD" w:rsidRPr="00462B6E" w:rsidRDefault="00C304AD" w:rsidP="00C304AD">
      <w:pPr>
        <w:spacing w:after="100" w:line="276" w:lineRule="auto"/>
        <w:rPr>
          <w:bCs/>
          <w:lang w:val="bg-BG"/>
        </w:rPr>
      </w:pPr>
    </w:p>
    <w:p w14:paraId="47A56889" w14:textId="77777777" w:rsidR="00C304AD" w:rsidRPr="00462B6E" w:rsidRDefault="00C304AD" w:rsidP="00C304AD">
      <w:pPr>
        <w:rPr>
          <w:bCs/>
          <w:lang w:val="bg-BG"/>
        </w:rPr>
      </w:pPr>
      <w:r w:rsidRPr="00462B6E">
        <w:rPr>
          <w:bCs/>
          <w:lang w:val="bg-BG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и/или изпълнение в зависимост от спецификата на </w:t>
      </w:r>
      <w:r w:rsidRPr="00462B6E">
        <w:rPr>
          <w:bCs/>
          <w:lang w:val="bg-BG"/>
        </w:rPr>
        <w:lastRenderedPageBreak/>
        <w:t>всеки проект (един член на екипа е достатъчен за въвеждане – напр. Управителя на предприятието). 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14:paraId="2FA82557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В това поле трябва да попълните информация за законния представител на кандидата (</w:t>
      </w:r>
      <w:r w:rsidR="00727E60" w:rsidRPr="00462B6E">
        <w:rPr>
          <w:lang w:val="bg-BG"/>
        </w:rPr>
        <w:t>земеделски стопанин,</w:t>
      </w:r>
      <w:r w:rsidRPr="00462B6E">
        <w:rPr>
          <w:lang w:val="bg-BG"/>
        </w:rPr>
        <w:t xml:space="preserve"> управител, прокурист и др.)/собственика на капитала – като име, в позиция по проекта следва да се посочи позицията на лицето в организацията, а в полето квалификация и отговорности следва да се посочат квалификацията и отговорностите на лицето в организацията. Тези полета са задължителни и в случай че не са попълнени системата няма да позволи подаване на проектното предложение.</w:t>
      </w:r>
    </w:p>
    <w:p w14:paraId="60AD3EB7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Добавянето става от бутона „Добави“. Задължителните за попълване полета са: Име по документ за самоличност, Позиция по проекта (до 200 символа), Квалификация и отговорности (до 3 000 символа). Препоръчително е да попълните и полетата телефонен номер и е-</w:t>
      </w:r>
      <w:proofErr w:type="spellStart"/>
      <w:r w:rsidRPr="00462B6E">
        <w:rPr>
          <w:lang w:val="bg-BG"/>
        </w:rPr>
        <w:t>mail</w:t>
      </w:r>
      <w:proofErr w:type="spellEnd"/>
      <w:r w:rsidRPr="00462B6E">
        <w:rPr>
          <w:lang w:val="bg-BG"/>
        </w:rPr>
        <w:t>.</w:t>
      </w:r>
    </w:p>
    <w:p w14:paraId="714BD096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048E1018" w14:textId="77777777" w:rsidR="00C304AD" w:rsidRPr="00462B6E" w:rsidRDefault="00C304AD" w:rsidP="00C304AD">
      <w:pPr>
        <w:spacing w:after="100" w:line="276" w:lineRule="auto"/>
        <w:rPr>
          <w:rFonts w:eastAsia="Calibri"/>
          <w:i/>
          <w:lang w:val="bg-BG"/>
        </w:rPr>
      </w:pPr>
      <w:r w:rsidRPr="00462B6E">
        <w:rPr>
          <w:rFonts w:eastAsia="Calibri"/>
          <w:lang w:val="bg-BG"/>
        </w:rPr>
        <w:t>Кандидатът попълва информация в следните полета:</w:t>
      </w:r>
    </w:p>
    <w:p w14:paraId="590C1719" w14:textId="77777777" w:rsidR="00C304AD" w:rsidRPr="00462B6E" w:rsidRDefault="00C304AD" w:rsidP="00C304AD">
      <w:pPr>
        <w:numPr>
          <w:ilvl w:val="0"/>
          <w:numId w:val="7"/>
        </w:numPr>
        <w:spacing w:before="0" w:after="100" w:line="276" w:lineRule="auto"/>
        <w:ind w:left="567" w:hanging="283"/>
        <w:rPr>
          <w:rFonts w:eastAsia="Calibri"/>
          <w:color w:val="FF0000"/>
          <w:lang w:val="bg-BG"/>
        </w:rPr>
      </w:pPr>
      <w:r w:rsidRPr="00462B6E">
        <w:rPr>
          <w:rFonts w:eastAsia="Calibri"/>
          <w:b/>
          <w:lang w:val="bg-BG"/>
        </w:rPr>
        <w:t>Име по документ за самоличност (до 100 символа)</w:t>
      </w:r>
      <w:r w:rsidRPr="00462B6E">
        <w:rPr>
          <w:rFonts w:eastAsia="Calibri"/>
          <w:i/>
          <w:lang w:val="bg-BG"/>
        </w:rPr>
        <w:t xml:space="preserve"> – </w:t>
      </w:r>
      <w:r w:rsidRPr="00462B6E">
        <w:rPr>
          <w:rFonts w:eastAsia="Calibri"/>
          <w:lang w:val="bg-BG"/>
        </w:rPr>
        <w:t>кандидатът посочва конкретни имена на физически лица - членове на екипа за управление;</w:t>
      </w:r>
    </w:p>
    <w:p w14:paraId="3FDF04A1" w14:textId="77777777" w:rsidR="00C304AD" w:rsidRPr="00462B6E" w:rsidRDefault="00C304AD" w:rsidP="00C304AD">
      <w:pPr>
        <w:numPr>
          <w:ilvl w:val="0"/>
          <w:numId w:val="7"/>
        </w:numPr>
        <w:spacing w:before="0" w:after="100" w:line="276" w:lineRule="auto"/>
        <w:ind w:left="567" w:hanging="283"/>
        <w:rPr>
          <w:rFonts w:eastAsia="Calibri"/>
          <w:b/>
          <w:lang w:val="bg-BG"/>
        </w:rPr>
      </w:pPr>
      <w:r w:rsidRPr="00462B6E">
        <w:rPr>
          <w:rFonts w:eastAsia="Calibri"/>
          <w:lang w:val="bg-BG"/>
        </w:rPr>
        <w:t xml:space="preserve"> </w:t>
      </w:r>
      <w:r w:rsidRPr="00462B6E">
        <w:rPr>
          <w:rFonts w:eastAsia="Calibri"/>
          <w:b/>
          <w:lang w:val="bg-BG"/>
        </w:rPr>
        <w:t xml:space="preserve">Позиция по проекта (до 200 символа) – </w:t>
      </w:r>
      <w:r w:rsidRPr="00462B6E">
        <w:rPr>
          <w:rFonts w:eastAsia="Calibri"/>
          <w:lang w:val="bg-BG"/>
        </w:rPr>
        <w:t>полето се попълва задължително;</w:t>
      </w:r>
    </w:p>
    <w:p w14:paraId="69C17990" w14:textId="77777777" w:rsidR="00C304AD" w:rsidRPr="00462B6E" w:rsidRDefault="00C304AD" w:rsidP="00C304AD">
      <w:pPr>
        <w:numPr>
          <w:ilvl w:val="0"/>
          <w:numId w:val="7"/>
        </w:numPr>
        <w:spacing w:before="0" w:after="100" w:line="276" w:lineRule="auto"/>
        <w:ind w:left="567" w:hanging="283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 xml:space="preserve">Квалификация и отговорности (до 3 000 символа) - </w:t>
      </w:r>
      <w:r w:rsidRPr="00462B6E">
        <w:rPr>
          <w:rFonts w:eastAsia="Calibri"/>
          <w:lang w:val="bg-BG"/>
        </w:rPr>
        <w:t>полето се попълва</w:t>
      </w:r>
      <w:r w:rsidRPr="00462B6E">
        <w:rPr>
          <w:rFonts w:eastAsia="Calibri"/>
          <w:b/>
          <w:lang w:val="bg-BG"/>
        </w:rPr>
        <w:t xml:space="preserve"> </w:t>
      </w:r>
      <w:r w:rsidRPr="00462B6E">
        <w:rPr>
          <w:rFonts w:eastAsia="Calibri"/>
          <w:lang w:val="bg-BG"/>
        </w:rPr>
        <w:t>задължително.</w:t>
      </w:r>
      <w:r w:rsidRPr="00462B6E">
        <w:rPr>
          <w:rFonts w:eastAsia="Calibri"/>
          <w:b/>
          <w:lang w:val="bg-BG"/>
        </w:rPr>
        <w:t xml:space="preserve"> </w:t>
      </w:r>
      <w:r w:rsidRPr="00462B6E">
        <w:rPr>
          <w:rFonts w:eastAsia="Calibri"/>
          <w:lang w:val="bg-BG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проекта;</w:t>
      </w:r>
    </w:p>
    <w:p w14:paraId="3E618ACA" w14:textId="77777777" w:rsidR="00C304AD" w:rsidRPr="00462B6E" w:rsidRDefault="00C304AD" w:rsidP="00C304AD">
      <w:pPr>
        <w:numPr>
          <w:ilvl w:val="0"/>
          <w:numId w:val="7"/>
        </w:numPr>
        <w:spacing w:before="0" w:after="100" w:line="276" w:lineRule="auto"/>
        <w:ind w:left="567" w:hanging="283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Телефонен номер</w:t>
      </w:r>
      <w:r w:rsidRPr="00462B6E">
        <w:rPr>
          <w:rFonts w:eastAsia="Calibri"/>
          <w:i/>
          <w:lang w:val="bg-BG"/>
        </w:rPr>
        <w:t xml:space="preserve"> –</w:t>
      </w:r>
      <w:r w:rsidRPr="00462B6E">
        <w:rPr>
          <w:rFonts w:eastAsia="Calibri"/>
          <w:lang w:val="bg-BG"/>
        </w:rPr>
        <w:t xml:space="preserve"> полето </w:t>
      </w:r>
      <w:r w:rsidRPr="00462B6E">
        <w:rPr>
          <w:rFonts w:eastAsia="Calibri"/>
          <w:u w:val="single"/>
          <w:lang w:val="bg-BG"/>
        </w:rPr>
        <w:t>не е задължително</w:t>
      </w:r>
      <w:r w:rsidRPr="00462B6E">
        <w:rPr>
          <w:rFonts w:eastAsia="Calibri"/>
          <w:lang w:val="bg-BG"/>
        </w:rPr>
        <w:t xml:space="preserve"> за попълване;</w:t>
      </w:r>
    </w:p>
    <w:p w14:paraId="3F163C6D" w14:textId="77777777" w:rsidR="00C304AD" w:rsidRPr="00462B6E" w:rsidRDefault="00C304AD" w:rsidP="00C304AD">
      <w:pPr>
        <w:numPr>
          <w:ilvl w:val="0"/>
          <w:numId w:val="7"/>
        </w:numPr>
        <w:spacing w:before="0" w:after="100" w:line="276" w:lineRule="auto"/>
        <w:ind w:left="567" w:hanging="283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Е-</w:t>
      </w:r>
      <w:proofErr w:type="spellStart"/>
      <w:r w:rsidRPr="00462B6E">
        <w:rPr>
          <w:rFonts w:eastAsia="Calibri"/>
          <w:b/>
          <w:lang w:val="bg-BG"/>
        </w:rPr>
        <w:t>mail</w:t>
      </w:r>
      <w:proofErr w:type="spellEnd"/>
      <w:r w:rsidRPr="00462B6E">
        <w:rPr>
          <w:rFonts w:eastAsia="Calibri"/>
          <w:lang w:val="bg-BG"/>
        </w:rPr>
        <w:t xml:space="preserve"> – полето </w:t>
      </w:r>
      <w:r w:rsidRPr="00462B6E">
        <w:rPr>
          <w:rFonts w:eastAsia="Calibri"/>
          <w:u w:val="single"/>
          <w:lang w:val="bg-BG"/>
        </w:rPr>
        <w:t>не е задължително</w:t>
      </w:r>
      <w:r w:rsidRPr="00462B6E">
        <w:rPr>
          <w:rFonts w:eastAsia="Calibri"/>
          <w:lang w:val="bg-BG"/>
        </w:rPr>
        <w:t xml:space="preserve"> за попълване;</w:t>
      </w:r>
    </w:p>
    <w:p w14:paraId="531901A8" w14:textId="77777777" w:rsidR="00C304AD" w:rsidRPr="00462B6E" w:rsidRDefault="00C304AD" w:rsidP="00C304AD">
      <w:pPr>
        <w:numPr>
          <w:ilvl w:val="0"/>
          <w:numId w:val="7"/>
        </w:numPr>
        <w:spacing w:before="0" w:after="100" w:line="276" w:lineRule="auto"/>
        <w:ind w:left="567" w:hanging="283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Номер на факс</w:t>
      </w:r>
      <w:r w:rsidRPr="00462B6E">
        <w:rPr>
          <w:rFonts w:eastAsia="Calibri"/>
          <w:lang w:val="bg-BG"/>
        </w:rPr>
        <w:t xml:space="preserve"> – полето </w:t>
      </w:r>
      <w:r w:rsidRPr="00462B6E">
        <w:rPr>
          <w:rFonts w:eastAsia="Calibri"/>
          <w:u w:val="single"/>
          <w:lang w:val="bg-BG"/>
        </w:rPr>
        <w:t>не е задължително</w:t>
      </w:r>
      <w:r w:rsidRPr="00462B6E">
        <w:rPr>
          <w:rFonts w:eastAsia="Calibri"/>
          <w:lang w:val="bg-BG"/>
        </w:rPr>
        <w:t xml:space="preserve"> за попълване.</w:t>
      </w:r>
    </w:p>
    <w:p w14:paraId="01615EA1" w14:textId="77777777" w:rsidR="00C304AD" w:rsidRPr="00462B6E" w:rsidRDefault="00C304AD" w:rsidP="00C304AD">
      <w:pPr>
        <w:ind w:firstLine="708"/>
        <w:rPr>
          <w:b/>
          <w:color w:val="000000"/>
          <w:lang w:val="bg-BG"/>
        </w:rPr>
      </w:pPr>
    </w:p>
    <w:p w14:paraId="0F77FCBD" w14:textId="77777777" w:rsidR="00C304AD" w:rsidRPr="00462B6E" w:rsidRDefault="00C304AD" w:rsidP="00C304AD">
      <w:pPr>
        <w:rPr>
          <w:b/>
          <w:color w:val="000000"/>
          <w:lang w:val="bg-BG"/>
        </w:rPr>
      </w:pPr>
      <w:r w:rsidRPr="00462B6E">
        <w:rPr>
          <w:b/>
          <w:color w:val="000000"/>
          <w:lang w:val="bg-BG"/>
        </w:rPr>
        <w:t xml:space="preserve">Попълване на секция 10. План за външно възлагане </w:t>
      </w:r>
    </w:p>
    <w:p w14:paraId="0927A59F" w14:textId="77777777" w:rsidR="00C304AD" w:rsidRPr="00462B6E" w:rsidRDefault="00C304AD" w:rsidP="00C304AD">
      <w:pPr>
        <w:rPr>
          <w:b/>
          <w:color w:val="000000"/>
          <w:lang w:val="bg-BG"/>
        </w:rPr>
      </w:pPr>
    </w:p>
    <w:p w14:paraId="51098443" w14:textId="77777777" w:rsidR="00C304AD" w:rsidRPr="00462B6E" w:rsidRDefault="00C304AD" w:rsidP="00C304AD">
      <w:pPr>
        <w:rPr>
          <w:b/>
          <w:color w:val="000000"/>
          <w:lang w:val="bg-BG"/>
        </w:rPr>
      </w:pPr>
      <w:r w:rsidRPr="00462B6E">
        <w:rPr>
          <w:b/>
          <w:color w:val="000000"/>
          <w:lang w:val="bg-BG"/>
        </w:rPr>
        <w:t>Попълва се само от кандидати с включили в проекта си разходи в обхвата на ПМС 160 (чл. 50, ал.2 от ЗУСЕСИФ).</w:t>
      </w:r>
    </w:p>
    <w:p w14:paraId="7523E913" w14:textId="77777777" w:rsidR="00C304AD" w:rsidRPr="00462B6E" w:rsidRDefault="00C304AD" w:rsidP="00C304AD">
      <w:pPr>
        <w:spacing w:line="264" w:lineRule="auto"/>
        <w:outlineLvl w:val="1"/>
        <w:rPr>
          <w:b/>
          <w:bCs/>
          <w:sz w:val="28"/>
          <w:szCs w:val="28"/>
          <w:lang w:val="bg-BG"/>
        </w:rPr>
      </w:pPr>
      <w:r w:rsidRPr="00462B6E">
        <w:rPr>
          <w:b/>
          <w:bCs/>
          <w:lang w:val="bg-BG"/>
        </w:rPr>
        <w:t>Системата позволява въвеждане на не повече от 50 процедури.</w:t>
      </w:r>
    </w:p>
    <w:p w14:paraId="7DB16141" w14:textId="77777777" w:rsidR="00C304AD" w:rsidRPr="00462B6E" w:rsidRDefault="00C304AD" w:rsidP="00C304AD">
      <w:pPr>
        <w:spacing w:line="276" w:lineRule="auto"/>
        <w:outlineLvl w:val="1"/>
        <w:rPr>
          <w:lang w:val="bg-BG"/>
        </w:rPr>
      </w:pPr>
      <w:r w:rsidRPr="00462B6E">
        <w:rPr>
          <w:lang w:val="bg-BG"/>
        </w:rPr>
        <w:t>При отварянето на раздел 10 „План за външно възлагане“ се визуализира следният екран:</w:t>
      </w:r>
    </w:p>
    <w:p w14:paraId="18ECF56C" w14:textId="77777777" w:rsidR="00C304AD" w:rsidRPr="00462B6E" w:rsidRDefault="00C304AD" w:rsidP="00C304AD">
      <w:pPr>
        <w:spacing w:line="276" w:lineRule="auto"/>
        <w:outlineLvl w:val="1"/>
        <w:rPr>
          <w:rFonts w:eastAsia="Calibri"/>
          <w:lang w:val="bg-BG"/>
        </w:rPr>
      </w:pPr>
      <w:r w:rsidRPr="00462B6E">
        <w:rPr>
          <w:rFonts w:eastAsia="Calibri"/>
          <w:noProof/>
          <w:lang w:val="bg-BG" w:eastAsia="bg-BG"/>
        </w:rPr>
        <w:lastRenderedPageBreak/>
        <w:drawing>
          <wp:inline distT="0" distB="0" distL="0" distR="0" wp14:anchorId="2549036E" wp14:editId="7D1562C2">
            <wp:extent cx="6103620" cy="3695700"/>
            <wp:effectExtent l="0" t="0" r="0" b="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FFEFC" w14:textId="77777777" w:rsidR="00C304AD" w:rsidRPr="00462B6E" w:rsidRDefault="00C304AD" w:rsidP="00C304AD">
      <w:pPr>
        <w:spacing w:line="276" w:lineRule="auto"/>
        <w:outlineLvl w:val="1"/>
        <w:rPr>
          <w:lang w:val="bg-BG"/>
        </w:rPr>
      </w:pPr>
      <w:r w:rsidRPr="00462B6E">
        <w:rPr>
          <w:lang w:val="bg-BG"/>
        </w:rPr>
        <w:t>Чрез бутона „Добави“ се добавят процедури към Плана за външно възлагане:</w:t>
      </w:r>
    </w:p>
    <w:p w14:paraId="1035DFB8" w14:textId="77777777" w:rsidR="00C304AD" w:rsidRPr="00462B6E" w:rsidRDefault="00C304AD" w:rsidP="00C304AD">
      <w:pPr>
        <w:spacing w:line="276" w:lineRule="auto"/>
        <w:outlineLvl w:val="1"/>
        <w:rPr>
          <w:lang w:val="bg-BG"/>
        </w:rPr>
      </w:pPr>
      <w:r w:rsidRPr="00462B6E">
        <w:rPr>
          <w:noProof/>
          <w:lang w:val="bg-BG" w:eastAsia="bg-BG"/>
        </w:rPr>
        <w:drawing>
          <wp:inline distT="0" distB="0" distL="0" distR="0" wp14:anchorId="387A977A" wp14:editId="5211E57B">
            <wp:extent cx="6103620" cy="3695700"/>
            <wp:effectExtent l="0" t="0" r="0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444F8" w14:textId="77777777" w:rsidR="00C304AD" w:rsidRPr="00462B6E" w:rsidRDefault="00C304AD" w:rsidP="00C304AD">
      <w:pPr>
        <w:spacing w:line="276" w:lineRule="auto"/>
        <w:outlineLvl w:val="1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lastRenderedPageBreak/>
        <w:t>Кандидатът попълва следните полета:</w:t>
      </w:r>
    </w:p>
    <w:p w14:paraId="5366E7F6" w14:textId="77777777" w:rsidR="00C304AD" w:rsidRPr="00462B6E" w:rsidRDefault="00C304AD" w:rsidP="00C304AD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Предмет на предвидената процедура (до 1 000 символа)</w:t>
      </w:r>
      <w:r w:rsidRPr="00462B6E">
        <w:rPr>
          <w:rFonts w:eastAsia="Calibri"/>
          <w:lang w:val="bg-BG"/>
        </w:rPr>
        <w:t xml:space="preserve"> – описва се наименованието и предмета на поръчката;</w:t>
      </w:r>
    </w:p>
    <w:p w14:paraId="2DDDAA9A" w14:textId="77777777" w:rsidR="00C304AD" w:rsidRPr="00462B6E" w:rsidRDefault="00C304AD" w:rsidP="00C304AD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Обект на поръчката</w:t>
      </w:r>
      <w:r w:rsidRPr="00462B6E">
        <w:rPr>
          <w:rFonts w:eastAsia="Calibri"/>
          <w:lang w:val="bg-BG"/>
        </w:rPr>
        <w:t xml:space="preserve"> – избор от падащо меню;</w:t>
      </w:r>
    </w:p>
    <w:p w14:paraId="2BE68E71" w14:textId="77777777" w:rsidR="00C304AD" w:rsidRPr="00462B6E" w:rsidRDefault="00C304AD" w:rsidP="00C304AD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Приложим нормативен акт</w:t>
      </w:r>
      <w:r w:rsidRPr="00462B6E">
        <w:rPr>
          <w:rFonts w:eastAsia="Calibri"/>
          <w:i/>
          <w:lang w:val="bg-BG"/>
        </w:rPr>
        <w:t xml:space="preserve"> –</w:t>
      </w:r>
      <w:r w:rsidRPr="00462B6E">
        <w:rPr>
          <w:rFonts w:eastAsia="Calibri"/>
          <w:lang w:val="bg-BG"/>
        </w:rPr>
        <w:t xml:space="preserve"> избор от падащо меню;</w:t>
      </w:r>
    </w:p>
    <w:p w14:paraId="46F35D3E" w14:textId="77777777" w:rsidR="00C304AD" w:rsidRPr="00462B6E" w:rsidRDefault="00C304AD" w:rsidP="00C304AD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Тип на процедурата</w:t>
      </w:r>
      <w:r w:rsidRPr="00462B6E">
        <w:rPr>
          <w:rFonts w:eastAsia="Calibri"/>
          <w:i/>
          <w:lang w:val="bg-BG"/>
        </w:rPr>
        <w:t xml:space="preserve"> –</w:t>
      </w:r>
      <w:r w:rsidRPr="00462B6E">
        <w:rPr>
          <w:rFonts w:eastAsia="Calibri"/>
          <w:lang w:val="bg-BG"/>
        </w:rPr>
        <w:t xml:space="preserve"> избор от падащо меню;</w:t>
      </w:r>
    </w:p>
    <w:p w14:paraId="014CE559" w14:textId="77777777" w:rsidR="00C304AD" w:rsidRPr="00462B6E" w:rsidRDefault="00C304AD" w:rsidP="00C304AD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Стойност</w:t>
      </w:r>
      <w:r w:rsidRPr="00462B6E">
        <w:rPr>
          <w:rFonts w:eastAsia="Calibri"/>
          <w:lang w:val="bg-BG"/>
        </w:rPr>
        <w:t xml:space="preserve"> – попълва се от кандидата;</w:t>
      </w:r>
    </w:p>
    <w:p w14:paraId="7E07484B" w14:textId="77777777" w:rsidR="00C304AD" w:rsidRPr="00462B6E" w:rsidRDefault="00C304AD" w:rsidP="00C304AD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Планирана дата на обявяване</w:t>
      </w:r>
      <w:r w:rsidRPr="00462B6E">
        <w:rPr>
          <w:rFonts w:eastAsia="Calibri"/>
          <w:lang w:val="bg-BG"/>
        </w:rPr>
        <w:t xml:space="preserve"> – попълва се от кандидата;</w:t>
      </w:r>
    </w:p>
    <w:p w14:paraId="786D5197" w14:textId="77777777" w:rsidR="00C304AD" w:rsidRPr="00462B6E" w:rsidRDefault="00C304AD" w:rsidP="00727E60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Описание (до 4 000 символа)</w:t>
      </w:r>
      <w:r w:rsidRPr="00462B6E">
        <w:rPr>
          <w:rFonts w:eastAsia="Calibri"/>
          <w:lang w:val="bg-BG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изпълнение/Дейности по проекта се отнася поръчката. 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14:paraId="14E00C43" w14:textId="77777777" w:rsidR="00727E60" w:rsidRPr="00462B6E" w:rsidRDefault="00727E60" w:rsidP="00727E60">
      <w:pPr>
        <w:numPr>
          <w:ilvl w:val="0"/>
          <w:numId w:val="9"/>
        </w:numPr>
        <w:spacing w:before="0" w:line="276" w:lineRule="auto"/>
        <w:ind w:left="567"/>
        <w:rPr>
          <w:rFonts w:eastAsia="Calibri"/>
          <w:lang w:val="bg-BG"/>
        </w:rPr>
      </w:pPr>
    </w:p>
    <w:p w14:paraId="72432A4C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 xml:space="preserve">Попълване на секция 11. Допълнителна информация необходима за оценка на проектното предложение </w:t>
      </w:r>
    </w:p>
    <w:p w14:paraId="15BA9C26" w14:textId="77777777" w:rsidR="00C304AD" w:rsidRPr="00462B6E" w:rsidRDefault="00C304AD" w:rsidP="00C304AD">
      <w:pPr>
        <w:rPr>
          <w:b/>
          <w:lang w:val="bg-BG"/>
        </w:rPr>
      </w:pPr>
    </w:p>
    <w:p w14:paraId="33051F11" w14:textId="77777777" w:rsidR="00C304AD" w:rsidRPr="00462B6E" w:rsidRDefault="00C304AD" w:rsidP="00C304AD">
      <w:pPr>
        <w:rPr>
          <w:u w:val="single"/>
          <w:lang w:val="bg-BG"/>
        </w:rPr>
      </w:pPr>
      <w:r w:rsidRPr="00462B6E">
        <w:rPr>
          <w:lang w:val="bg-BG"/>
        </w:rPr>
        <w:t xml:space="preserve">Информацията в тези полета трябва да бъде </w:t>
      </w:r>
      <w:r w:rsidRPr="00462B6E">
        <w:rPr>
          <w:b/>
          <w:lang w:val="bg-BG"/>
        </w:rPr>
        <w:t>попълнена за полетата, за които е указано, че това е задължително.</w:t>
      </w:r>
      <w:r w:rsidRPr="00462B6E">
        <w:rPr>
          <w:lang w:val="bg-BG"/>
        </w:rPr>
        <w:t xml:space="preserve"> За полетата, за които е указано, че предоставянето на информация не е задължително, но предоставянето на такава е свързано с критериите за оценка, </w:t>
      </w:r>
      <w:proofErr w:type="spellStart"/>
      <w:r w:rsidRPr="00462B6E">
        <w:rPr>
          <w:lang w:val="bg-BG"/>
        </w:rPr>
        <w:t>непредставянето</w:t>
      </w:r>
      <w:proofErr w:type="spellEnd"/>
      <w:r w:rsidRPr="00462B6E">
        <w:rPr>
          <w:lang w:val="bg-BG"/>
        </w:rPr>
        <w:t xml:space="preserve"> на обосновки/ информация ще доведе присъждането на по-малък брой точки на проектното предложение, независимо че кандидатът ги е заявил във формуляра.</w:t>
      </w:r>
    </w:p>
    <w:p w14:paraId="6685B108" w14:textId="77777777" w:rsidR="00C304AD" w:rsidRPr="00462B6E" w:rsidRDefault="00C304AD" w:rsidP="00C304AD">
      <w:pPr>
        <w:rPr>
          <w:u w:val="single"/>
          <w:lang w:val="bg-BG"/>
        </w:rPr>
      </w:pPr>
    </w:p>
    <w:p w14:paraId="31E5624A" w14:textId="77777777" w:rsidR="00C304AD" w:rsidRPr="00462B6E" w:rsidRDefault="00C304AD" w:rsidP="00C304AD">
      <w:pPr>
        <w:rPr>
          <w:u w:val="single"/>
          <w:lang w:val="bg-BG"/>
        </w:rPr>
      </w:pPr>
      <w:r w:rsidRPr="00462B6E">
        <w:rPr>
          <w:u w:val="single"/>
          <w:lang w:val="bg-BG"/>
        </w:rPr>
        <w:t>За целите на настоящата процедура са заложени следните допълнителни полета:</w:t>
      </w:r>
    </w:p>
    <w:p w14:paraId="47F87751" w14:textId="77777777" w:rsidR="00C304AD" w:rsidRPr="00462B6E" w:rsidRDefault="00C304AD" w:rsidP="00C304AD">
      <w:pPr>
        <w:ind w:firstLine="708"/>
        <w:rPr>
          <w:lang w:val="bg-BG"/>
        </w:rPr>
      </w:pPr>
    </w:p>
    <w:p w14:paraId="22062E60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 xml:space="preserve">11.1.Как проектът допринася за постигане на хоризонталните политики на ЕС за </w:t>
      </w:r>
    </w:p>
    <w:p w14:paraId="622DEB72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а) Равенство между половете и липса от дискриминация; </w:t>
      </w:r>
    </w:p>
    <w:p w14:paraId="16AE54B3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б) </w:t>
      </w:r>
      <w:r w:rsidRPr="00462B6E">
        <w:rPr>
          <w:shd w:val="clear" w:color="auto" w:fill="FEFEFE"/>
          <w:lang w:val="bg-BG"/>
        </w:rPr>
        <w:t>Устойчиво развитие (защита на околната среда)</w:t>
      </w:r>
      <w:r w:rsidRPr="00462B6E">
        <w:rPr>
          <w:lang w:val="bg-BG"/>
        </w:rPr>
        <w:t>;</w:t>
      </w:r>
    </w:p>
    <w:p w14:paraId="38F41A2A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в) Насърчаване на заетостта и конкурентоспособността, описани в Раздел 17. Хоризонтални политики от Условията за кандидатстване.  </w:t>
      </w:r>
    </w:p>
    <w:p w14:paraId="079C8D83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 xml:space="preserve">11.2. Допълнителна информация по критериите за оценка </w:t>
      </w:r>
    </w:p>
    <w:p w14:paraId="1BED7C4F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В настоящото поле следва се опише информация, която кандидата счита, че е необходима за оценка на проектното предложение</w:t>
      </w:r>
      <w:r w:rsidR="00014A7D" w:rsidRPr="00462B6E">
        <w:rPr>
          <w:lang w:val="bg-BG"/>
        </w:rPr>
        <w:t xml:space="preserve">. Описват се само информация по критериите, които кандидатът счита, че са относими по неговото проектно предложение и по които заявява точки. </w:t>
      </w:r>
    </w:p>
    <w:p w14:paraId="00C6B281" w14:textId="77777777" w:rsidR="00C304AD" w:rsidRPr="00462B6E" w:rsidRDefault="00C304AD" w:rsidP="00C304AD">
      <w:pPr>
        <w:rPr>
          <w:lang w:val="bg-BG"/>
        </w:rPr>
      </w:pPr>
      <w:r w:rsidRPr="00462B6E">
        <w:rPr>
          <w:b/>
          <w:lang w:val="bg-BG"/>
        </w:rPr>
        <w:lastRenderedPageBreak/>
        <w:t xml:space="preserve">11.3. Кандидатите следва да предоставят задължителната информация по чл. 46, ал. 6 от </w:t>
      </w:r>
      <w:r w:rsidRPr="00462B6E">
        <w:rPr>
          <w:b/>
          <w:bCs/>
          <w:lang w:val="bg-BG"/>
        </w:rPr>
        <w:t>Наредба №22 от 14.12.2015 г.</w:t>
      </w:r>
      <w:r w:rsidRPr="00462B6E">
        <w:rPr>
          <w:b/>
          <w:lang w:val="bg-BG"/>
        </w:rPr>
        <w:t>,</w:t>
      </w:r>
      <w:r w:rsidRPr="00462B6E">
        <w:rPr>
          <w:lang w:val="bg-BG"/>
        </w:rPr>
        <w:t xml:space="preserve"> необходима за издаване на уникален регистрационен номер от Държавен фонд „Земеделие“. Задължителната информация включва: </w:t>
      </w:r>
    </w:p>
    <w:p w14:paraId="61BA9D22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 xml:space="preserve">1.пол на собственика/управителя, </w:t>
      </w:r>
    </w:p>
    <w:p w14:paraId="4F2B09E1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 xml:space="preserve">2.възраст на собственика/управителя, </w:t>
      </w:r>
    </w:p>
    <w:p w14:paraId="4126CA97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 xml:space="preserve">3.брой на работните места, които ще бъдат осигурени чрез осъществяването на проекта, </w:t>
      </w:r>
    </w:p>
    <w:p w14:paraId="0836D222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 xml:space="preserve">4.сектор на основната дейност по Класификацията на икономическите дейности (КИД) на юридическото лице; </w:t>
      </w:r>
    </w:p>
    <w:p w14:paraId="3A281C92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>5. Сектор на дейността, за която се кандидатства по КИД</w:t>
      </w:r>
    </w:p>
    <w:p w14:paraId="2FDCEC0D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>6. Място на извършване на инвестицията (област, община, УПИ, имот, парцел, отдел, подотдел и др.);</w:t>
      </w:r>
    </w:p>
    <w:p w14:paraId="49586E7D" w14:textId="77777777" w:rsidR="00CB6F77" w:rsidRPr="00462B6E" w:rsidRDefault="00CB6F77" w:rsidP="00CB6F77">
      <w:pPr>
        <w:rPr>
          <w:szCs w:val="24"/>
          <w:lang w:val="bg-BG" w:eastAsia="bg-BG"/>
        </w:rPr>
      </w:pPr>
      <w:r w:rsidRPr="00462B6E">
        <w:rPr>
          <w:szCs w:val="24"/>
          <w:lang w:val="bg-BG" w:eastAsia="bg-BG"/>
        </w:rPr>
        <w:t xml:space="preserve">7. УРН (в случай, че е издадено такова). </w:t>
      </w:r>
    </w:p>
    <w:p w14:paraId="60937AFD" w14:textId="77777777" w:rsidR="00C304AD" w:rsidRPr="00462B6E" w:rsidRDefault="00C304AD" w:rsidP="00C304AD">
      <w:pPr>
        <w:rPr>
          <w:b/>
          <w:lang w:val="bg-BG"/>
        </w:rPr>
      </w:pPr>
      <w:r w:rsidRPr="00462B6E">
        <w:rPr>
          <w:b/>
          <w:lang w:val="bg-BG"/>
        </w:rPr>
        <w:t>Попълване на секция 12. Прикачени електронно подписани документи</w:t>
      </w:r>
    </w:p>
    <w:p w14:paraId="14E223FD" w14:textId="77777777" w:rsidR="00C304AD" w:rsidRPr="00462B6E" w:rsidRDefault="00C304AD" w:rsidP="00C304AD">
      <w:pPr>
        <w:spacing w:line="264" w:lineRule="auto"/>
        <w:outlineLvl w:val="1"/>
        <w:rPr>
          <w:bCs/>
          <w:lang w:val="bg-BG"/>
        </w:rPr>
      </w:pPr>
    </w:p>
    <w:p w14:paraId="428B5FDA" w14:textId="77777777" w:rsidR="00C304AD" w:rsidRPr="00462B6E" w:rsidRDefault="00C304AD" w:rsidP="00C304AD">
      <w:pPr>
        <w:spacing w:line="264" w:lineRule="auto"/>
        <w:outlineLvl w:val="1"/>
        <w:rPr>
          <w:bCs/>
          <w:lang w:val="bg-BG"/>
        </w:rPr>
      </w:pPr>
      <w:r w:rsidRPr="00462B6E">
        <w:rPr>
          <w:bCs/>
          <w:lang w:val="bg-BG"/>
        </w:rPr>
        <w:t>При отварянето на раздел 12 „Прикачени електронно подписани документи“ ще се визуализира следният прозорец:</w:t>
      </w:r>
    </w:p>
    <w:p w14:paraId="77E8F7D9" w14:textId="77777777" w:rsidR="00C304AD" w:rsidRPr="00462B6E" w:rsidRDefault="00C304AD" w:rsidP="00C304AD">
      <w:pPr>
        <w:ind w:firstLine="708"/>
        <w:jc w:val="center"/>
        <w:rPr>
          <w:b/>
          <w:lang w:val="bg-BG"/>
        </w:rPr>
      </w:pPr>
      <w:r w:rsidRPr="00462B6E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 wp14:anchorId="139D8870" wp14:editId="1D87E19E">
            <wp:extent cx="6126480" cy="3284220"/>
            <wp:effectExtent l="0" t="0" r="7620" b="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328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92EE0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270828B5" w14:textId="77777777" w:rsidR="00C304AD" w:rsidRPr="00462B6E" w:rsidRDefault="00C304AD" w:rsidP="00C304AD">
      <w:pPr>
        <w:ind w:firstLine="708"/>
        <w:rPr>
          <w:b/>
          <w:lang w:val="bg-BG"/>
        </w:rPr>
      </w:pPr>
    </w:p>
    <w:p w14:paraId="7F0E7FB7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Към проектното предложение кандидатът трябва да попълни, сканира и прикачи в ИСУН 2020 документи, които се попълват по образец и се подават на етап кандидатстване, както и да сканира и прикачи в ИСУН 2020 подкрепящите документи, посочени в т. 24 от Условията за кандидатстване.</w:t>
      </w:r>
    </w:p>
    <w:p w14:paraId="6A46991F" w14:textId="77777777" w:rsidR="00C304AD" w:rsidRPr="00462B6E" w:rsidRDefault="00C304AD" w:rsidP="00C304AD">
      <w:pPr>
        <w:rPr>
          <w:lang w:val="bg-BG"/>
        </w:rPr>
      </w:pPr>
      <w:r w:rsidRPr="00462B6E">
        <w:rPr>
          <w:b/>
          <w:bCs/>
          <w:lang w:val="bg-BG"/>
        </w:rPr>
        <w:lastRenderedPageBreak/>
        <w:t xml:space="preserve">Важно: </w:t>
      </w:r>
      <w:r w:rsidRPr="00462B6E">
        <w:rPr>
          <w:lang w:val="bg-BG"/>
        </w:rPr>
        <w:t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</w:t>
      </w:r>
    </w:p>
    <w:p w14:paraId="316D2E07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Вид</w:t>
      </w:r>
      <w:r w:rsidRPr="00462B6E">
        <w:rPr>
          <w:rFonts w:eastAsia="Calibri"/>
          <w:lang w:val="bg-BG"/>
        </w:rPr>
        <w:t xml:space="preserve"> – избор от падащо меню </w:t>
      </w:r>
      <w:r w:rsidRPr="00462B6E">
        <w:rPr>
          <w:rFonts w:eastAsia="Calibri"/>
          <w:lang w:val="bg-BG"/>
        </w:rPr>
        <w:tab/>
      </w:r>
    </w:p>
    <w:p w14:paraId="448B8E5F" w14:textId="77777777" w:rsidR="00C304AD" w:rsidRPr="00462B6E" w:rsidRDefault="00C304AD" w:rsidP="00C304AD">
      <w:pPr>
        <w:numPr>
          <w:ilvl w:val="0"/>
          <w:numId w:val="8"/>
        </w:numPr>
        <w:spacing w:before="0" w:line="276" w:lineRule="auto"/>
        <w:ind w:left="709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 xml:space="preserve">Описание </w:t>
      </w:r>
      <w:r w:rsidRPr="00462B6E">
        <w:rPr>
          <w:rFonts w:eastAsia="Calibri"/>
          <w:lang w:val="bg-BG"/>
        </w:rPr>
        <w:t>– дава се кратко описание на съответния документ</w:t>
      </w:r>
      <w:r w:rsidRPr="00462B6E">
        <w:rPr>
          <w:rFonts w:eastAsia="Calibri"/>
          <w:lang w:val="bg-BG"/>
        </w:rPr>
        <w:tab/>
      </w:r>
    </w:p>
    <w:p w14:paraId="38E1A575" w14:textId="77777777" w:rsidR="00C304AD" w:rsidRPr="00462B6E" w:rsidRDefault="00C304AD" w:rsidP="00C304AD">
      <w:pPr>
        <w:numPr>
          <w:ilvl w:val="0"/>
          <w:numId w:val="8"/>
        </w:numPr>
        <w:spacing w:before="0" w:line="276" w:lineRule="auto"/>
        <w:ind w:left="709"/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Файл</w:t>
      </w:r>
      <w:r w:rsidRPr="00462B6E">
        <w:rPr>
          <w:rFonts w:eastAsia="Calibri"/>
          <w:lang w:val="bg-BG"/>
        </w:rPr>
        <w:t xml:space="preserve"> – натиска се бутон „изберете файл“ за прикачване на избрания файл в системата в допустимия съгласно условията за кандидатстване формат. Ако съгласно условията даден файл следва да се прикачи в различни формати, кандидатът избира съответния документ 2 пъти, като зарежда указания формат към всеки. </w:t>
      </w:r>
    </w:p>
    <w:p w14:paraId="43955644" w14:textId="77777777" w:rsidR="00C304AD" w:rsidRPr="00462B6E" w:rsidRDefault="00C304AD" w:rsidP="00C304AD">
      <w:pPr>
        <w:pStyle w:val="aa"/>
        <w:numPr>
          <w:ilvl w:val="0"/>
          <w:numId w:val="8"/>
        </w:numPr>
        <w:spacing w:after="120" w:line="276" w:lineRule="auto"/>
        <w:jc w:val="both"/>
        <w:rPr>
          <w:b/>
        </w:rPr>
      </w:pPr>
      <w:r w:rsidRPr="00462B6E">
        <w:rPr>
          <w:b/>
        </w:rPr>
        <w:t>Даден е пример с Таблица за допустими инвестиции във формат .</w:t>
      </w:r>
      <w:proofErr w:type="spellStart"/>
      <w:r w:rsidRPr="00462B6E">
        <w:rPr>
          <w:b/>
        </w:rPr>
        <w:t>pdf</w:t>
      </w:r>
      <w:proofErr w:type="spellEnd"/>
      <w:r w:rsidRPr="00462B6E">
        <w:rPr>
          <w:b/>
        </w:rPr>
        <w:t xml:space="preserve"> и .</w:t>
      </w:r>
      <w:proofErr w:type="spellStart"/>
      <w:r w:rsidRPr="00462B6E">
        <w:rPr>
          <w:b/>
        </w:rPr>
        <w:t>xlsx</w:t>
      </w:r>
      <w:proofErr w:type="spellEnd"/>
    </w:p>
    <w:p w14:paraId="531B4399" w14:textId="77777777" w:rsidR="00C304AD" w:rsidRPr="00462B6E" w:rsidRDefault="00C304AD" w:rsidP="00C304AD">
      <w:pPr>
        <w:ind w:firstLine="709"/>
        <w:rPr>
          <w:lang w:val="bg-BG"/>
        </w:rPr>
      </w:pPr>
      <w:r w:rsidRPr="00462B6E">
        <w:rPr>
          <w:rFonts w:eastAsia="Calibri"/>
          <w:noProof/>
          <w:lang w:val="bg-BG" w:eastAsia="bg-BG"/>
        </w:rPr>
        <w:drawing>
          <wp:inline distT="0" distB="0" distL="0" distR="0" wp14:anchorId="00E73555" wp14:editId="40F5A391">
            <wp:extent cx="5638800" cy="1897380"/>
            <wp:effectExtent l="0" t="0" r="0" b="762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D16B4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След като попълните всички полета на Формуляра за кандидатстване, можете да го проверите за допуснати грешки, като използвате бутон “Провери формуляра за грешки“, който се визуализира в долната средна част на екрана.</w:t>
      </w:r>
    </w:p>
    <w:p w14:paraId="235CD43B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Системата ще провери формуляра и ще визуализира допуснатите от Вас грешки, при неговото попълване.</w:t>
      </w:r>
    </w:p>
    <w:p w14:paraId="3B4690EF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 xml:space="preserve">Трябва да се върнете във всички полета на формуляра, в които ИСУН2020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</w:p>
    <w:p w14:paraId="1D32EED4" w14:textId="77777777" w:rsidR="00C304AD" w:rsidRPr="00462B6E" w:rsidRDefault="00C304AD" w:rsidP="00C304AD">
      <w:pPr>
        <w:rPr>
          <w:lang w:val="bg-BG"/>
        </w:rPr>
      </w:pPr>
      <w:r w:rsidRPr="00462B6E">
        <w:rPr>
          <w:lang w:val="bg-BG"/>
        </w:rPr>
        <w:t>Моля, имайте предвид, че ако не отстраните допуснатите грешки, системата няма да Ви разреши да подадете проектното си предложение!</w:t>
      </w:r>
    </w:p>
    <w:p w14:paraId="4600F1DD" w14:textId="77777777" w:rsidR="00C304AD" w:rsidRPr="00462B6E" w:rsidRDefault="00C304AD" w:rsidP="00C304AD">
      <w:pPr>
        <w:spacing w:after="240"/>
        <w:rPr>
          <w:lang w:val="bg-BG"/>
        </w:rPr>
      </w:pPr>
      <w:r w:rsidRPr="00462B6E">
        <w:rPr>
          <w:lang w:val="bg-BG"/>
        </w:rPr>
        <w:t>Освен идентифицираните грешки, ИСУН 2020 визуализира и предупреждения в случай, че не сте спазили заложените в Условията за кандидатстване ограничения (напр. процентните ограничения по отделните раздели на Бюджета). В случай, че не се съобразите с предупрежденията, системата ще разреши подаване на Вашето проектно предложение, но неспазването на ограниченията ще  се отрази на оценката на проекта.</w:t>
      </w:r>
    </w:p>
    <w:p w14:paraId="2D4B83A1" w14:textId="77777777" w:rsidR="00C304AD" w:rsidRPr="00462B6E" w:rsidRDefault="00C304AD" w:rsidP="00C304AD">
      <w:pPr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ВАЖНО:</w:t>
      </w:r>
      <w:r w:rsidRPr="00462B6E">
        <w:rPr>
          <w:rFonts w:eastAsia="Calibri"/>
          <w:lang w:val="bg-BG"/>
        </w:rPr>
        <w:t xml:space="preserve"> Следва да имате предвид, че системата няма да допусне да подадете проектно предложение, ако към него няма присъединен поне един индикатор. </w:t>
      </w:r>
    </w:p>
    <w:p w14:paraId="450570E2" w14:textId="77777777" w:rsidR="00C304AD" w:rsidRPr="00462B6E" w:rsidRDefault="00C304AD" w:rsidP="00C304AD">
      <w:pPr>
        <w:rPr>
          <w:rFonts w:eastAsia="Calibri"/>
          <w:b/>
          <w:lang w:val="bg-BG"/>
        </w:rPr>
      </w:pPr>
      <w:r w:rsidRPr="00462B6E">
        <w:rPr>
          <w:rFonts w:eastAsia="Calibri"/>
          <w:b/>
          <w:lang w:val="bg-BG"/>
        </w:rPr>
        <w:t xml:space="preserve">В случай, че: </w:t>
      </w:r>
    </w:p>
    <w:p w14:paraId="7CC86D2F" w14:textId="77777777" w:rsidR="00C304AD" w:rsidRPr="00462B6E" w:rsidRDefault="00C304AD" w:rsidP="00C304AD">
      <w:pPr>
        <w:numPr>
          <w:ilvl w:val="0"/>
          <w:numId w:val="4"/>
        </w:numPr>
        <w:spacing w:before="0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lastRenderedPageBreak/>
        <w:t xml:space="preserve">не сте присъединили всички задължителни индикатори; </w:t>
      </w:r>
    </w:p>
    <w:p w14:paraId="3011912C" w14:textId="77777777" w:rsidR="00C304AD" w:rsidRPr="00462B6E" w:rsidRDefault="00C304AD" w:rsidP="00C304AD">
      <w:pPr>
        <w:numPr>
          <w:ilvl w:val="0"/>
          <w:numId w:val="4"/>
        </w:numPr>
        <w:spacing w:before="0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 xml:space="preserve">сте присъединили само един индикатор, но за него не е посочена базова или целева стойност </w:t>
      </w:r>
      <w:r w:rsidRPr="00462B6E">
        <w:rPr>
          <w:rFonts w:eastAsia="Calibri"/>
          <w:i/>
          <w:lang w:val="bg-BG"/>
        </w:rPr>
        <w:t>(или посочената стойност/информация се разминава със стойността/информацията посочена в другите раздели на формуляра за кандидатстване)</w:t>
      </w:r>
      <w:r w:rsidRPr="00462B6E">
        <w:rPr>
          <w:rFonts w:eastAsia="Calibri"/>
          <w:lang w:val="bg-BG"/>
        </w:rPr>
        <w:t xml:space="preserve">; </w:t>
      </w:r>
    </w:p>
    <w:p w14:paraId="2CFB0A72" w14:textId="77777777" w:rsidR="00C304AD" w:rsidRPr="00462B6E" w:rsidRDefault="00C304AD" w:rsidP="00C304AD">
      <w:pPr>
        <w:numPr>
          <w:ilvl w:val="0"/>
          <w:numId w:val="4"/>
        </w:numPr>
        <w:spacing w:before="0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 xml:space="preserve">за някой от присъединените индикатори не е посочена базова или целева стойност </w:t>
      </w:r>
      <w:r w:rsidRPr="00462B6E">
        <w:rPr>
          <w:rFonts w:eastAsia="Calibri"/>
          <w:i/>
          <w:lang w:val="bg-BG"/>
        </w:rPr>
        <w:t>(или посочената стойност/информация се разминава със стойността/информацията посочена в другите раздели на формуляра за кандидатстване)</w:t>
      </w:r>
    </w:p>
    <w:p w14:paraId="35CC7980" w14:textId="77777777" w:rsidR="00C304AD" w:rsidRPr="00462B6E" w:rsidRDefault="00C304AD" w:rsidP="00C304AD">
      <w:pPr>
        <w:rPr>
          <w:rFonts w:eastAsia="Calibri"/>
          <w:lang w:val="bg-BG"/>
        </w:rPr>
      </w:pPr>
      <w:r w:rsidRPr="00462B6E">
        <w:rPr>
          <w:rFonts w:eastAsia="Calibri"/>
          <w:b/>
          <w:lang w:val="bg-BG"/>
        </w:rPr>
        <w:t>системата няма да го отчете като грешка и ще допусне проектното предложение да бъде подадено!</w:t>
      </w:r>
      <w:r w:rsidRPr="00462B6E">
        <w:rPr>
          <w:rFonts w:eastAsia="Calibri"/>
          <w:lang w:val="bg-BG"/>
        </w:rPr>
        <w:t xml:space="preserve"> В тази връзка наред с проверката чрез системата, преди подаване на проектното предложение е препоръчително да извършите собственоръчно проверка на информацията в  секция 8 „Индикатори“, както и на информацията в останалите полета на формуляра, за да сте сигурни, че тя е предоставена коректно и в необходимата цялост.</w:t>
      </w:r>
    </w:p>
    <w:p w14:paraId="005E0549" w14:textId="77777777" w:rsidR="00C304AD" w:rsidRPr="00462B6E" w:rsidRDefault="00C304AD" w:rsidP="00C304AD">
      <w:pPr>
        <w:rPr>
          <w:lang w:val="bg-BG" w:eastAsia="fr-FR"/>
        </w:rPr>
      </w:pPr>
      <w:r w:rsidRPr="00462B6E">
        <w:rPr>
          <w:rFonts w:eastAsia="Calibri"/>
          <w:lang w:val="bg-BG"/>
        </w:rPr>
        <w:t>За да подадете Вашето проектно предложение електронно, е необходимо да разполагате с електронен подпис. Формулярът за кандидатстване задължително се подписва с КЕП с отделна сигнатура (</w:t>
      </w:r>
      <w:proofErr w:type="spellStart"/>
      <w:r w:rsidRPr="00462B6E">
        <w:rPr>
          <w:rFonts w:eastAsia="Calibri"/>
          <w:lang w:val="bg-BG"/>
        </w:rPr>
        <w:t>detached</w:t>
      </w:r>
      <w:proofErr w:type="spellEnd"/>
      <w:r w:rsidRPr="00462B6E">
        <w:rPr>
          <w:rFonts w:eastAsia="Calibri"/>
          <w:lang w:val="bg-BG"/>
        </w:rPr>
        <w:t xml:space="preserve">) от поне едно от лицата с право да представлява кандидата или упълномощено/оправомощено лице. В случай че кандидатът се представлява </w:t>
      </w:r>
      <w:r w:rsidRPr="00462B6E">
        <w:rPr>
          <w:rFonts w:eastAsia="Calibri"/>
          <w:b/>
          <w:bCs/>
          <w:u w:val="single"/>
          <w:lang w:val="bg-BG"/>
        </w:rPr>
        <w:t xml:space="preserve">заедно </w:t>
      </w:r>
      <w:r w:rsidRPr="00462B6E">
        <w:rPr>
          <w:rFonts w:eastAsia="Calibri"/>
          <w:lang w:val="bg-BG"/>
        </w:rPr>
        <w:t xml:space="preserve">от няколко лица, формулярът се подписва с КЕП от всички от тях. В случай че КЕП е на упълномощено лице, то към проектното предложение следва да се прикачи сканирано нотариално заверено пълномощно (в секция 12 от Формуляра). Инструкции за подписване с електронен подпис на документи и Формуляр за кандидатстване се съдържат в </w:t>
      </w:r>
      <w:r w:rsidRPr="00462B6E">
        <w:rPr>
          <w:sz w:val="20"/>
          <w:lang w:val="bg-BG" w:eastAsia="fr-FR"/>
        </w:rPr>
        <w:t xml:space="preserve"> </w:t>
      </w:r>
      <w:r w:rsidRPr="00462B6E">
        <w:rPr>
          <w:lang w:val="bg-BG" w:eastAsia="fr-FR"/>
        </w:rPr>
        <w:t xml:space="preserve">Ръководство за потребителя за модул „Е-кандидатстване“ на електронен адрес </w:t>
      </w:r>
      <w:hyperlink r:id="rId21" w:history="1">
        <w:r w:rsidRPr="00462B6E">
          <w:rPr>
            <w:color w:val="0000FF"/>
            <w:u w:val="single"/>
            <w:lang w:val="bg-BG" w:eastAsia="fr-FR"/>
          </w:rPr>
          <w:t>www.eumis2020.government.bg</w:t>
        </w:r>
      </w:hyperlink>
      <w:r w:rsidRPr="00462B6E">
        <w:rPr>
          <w:lang w:val="bg-BG" w:eastAsia="fr-FR"/>
        </w:rPr>
        <w:t xml:space="preserve"> .</w:t>
      </w:r>
    </w:p>
    <w:p w14:paraId="31FD7692" w14:textId="77777777" w:rsidR="00C304AD" w:rsidRPr="00462B6E" w:rsidRDefault="00C304AD" w:rsidP="00C304AD">
      <w:pPr>
        <w:rPr>
          <w:lang w:val="bg-BG" w:eastAsia="fr-FR"/>
        </w:rPr>
      </w:pPr>
    </w:p>
    <w:p w14:paraId="63BA8998" w14:textId="77777777" w:rsidR="00C304AD" w:rsidRPr="00462B6E" w:rsidRDefault="00C304AD" w:rsidP="00C304AD">
      <w:pPr>
        <w:rPr>
          <w:b/>
          <w:lang w:val="bg-BG" w:eastAsia="fr-FR"/>
        </w:rPr>
      </w:pPr>
      <w:r w:rsidRPr="00462B6E">
        <w:rPr>
          <w:b/>
          <w:lang w:val="bg-BG" w:eastAsia="fr-FR"/>
        </w:rPr>
        <w:t>ВАЖНО: В случай че при прикачване на подписа/</w:t>
      </w:r>
      <w:proofErr w:type="spellStart"/>
      <w:r w:rsidRPr="00462B6E">
        <w:rPr>
          <w:b/>
          <w:lang w:val="bg-BG" w:eastAsia="fr-FR"/>
        </w:rPr>
        <w:t>ите</w:t>
      </w:r>
      <w:proofErr w:type="spellEnd"/>
      <w:r w:rsidRPr="00462B6E">
        <w:rPr>
          <w:b/>
          <w:lang w:val="bg-BG" w:eastAsia="fr-FR"/>
        </w:rPr>
        <w:t xml:space="preserve"> с разширение „.p7s“, системата изведе съобщение „Невалиден подпис.“, моля да следвате следните стъпки:</w:t>
      </w:r>
      <w:r w:rsidRPr="00462B6E">
        <w:rPr>
          <w:b/>
          <w:lang w:val="bg-BG" w:eastAsia="fr-FR"/>
        </w:rPr>
        <w:cr/>
      </w:r>
    </w:p>
    <w:p w14:paraId="063D6A2F" w14:textId="77777777" w:rsidR="00C304AD" w:rsidRPr="00462B6E" w:rsidRDefault="00C304AD" w:rsidP="00C304AD">
      <w:pPr>
        <w:rPr>
          <w:rFonts w:eastAsia="Calibri"/>
          <w:lang w:val="bg-BG"/>
        </w:rPr>
      </w:pPr>
    </w:p>
    <w:p w14:paraId="7D1F3801" w14:textId="77777777" w:rsidR="00C304AD" w:rsidRPr="00462B6E" w:rsidRDefault="00C304AD" w:rsidP="00C304AD">
      <w:pPr>
        <w:spacing w:line="276" w:lineRule="auto"/>
        <w:rPr>
          <w:b/>
          <w:bCs/>
          <w:sz w:val="28"/>
          <w:szCs w:val="28"/>
          <w:lang w:val="bg-BG"/>
        </w:rPr>
      </w:pPr>
      <w:r w:rsidRPr="00462B6E">
        <w:rPr>
          <w:b/>
          <w:bCs/>
          <w:sz w:val="28"/>
          <w:szCs w:val="28"/>
          <w:lang w:val="bg-BG"/>
        </w:rPr>
        <w:t>ЗА ДА ПОДАДЕТЕ СВОЕТО ПРОЕКТНО ПРЕДЛОЖЕНИЕ СЛЕДВАЙТЕ СЛЕДНИТЕ СТЪПКИ:</w:t>
      </w:r>
    </w:p>
    <w:p w14:paraId="31B481A4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1. Затворете всички отворени интернет браузъри.</w:t>
      </w:r>
    </w:p>
    <w:p w14:paraId="74DE2D0B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2. Изтрийте всички файлове, свързани с опити за подписване на проектното предложение.</w:t>
      </w:r>
    </w:p>
    <w:p w14:paraId="0A72EF3E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3. Отворете Вашият интернет браузър.</w:t>
      </w:r>
    </w:p>
    <w:p w14:paraId="7650D4E4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4. Заредете страницата на ИСУН 2020 - https://eumis2020.government.bg/</w:t>
      </w:r>
    </w:p>
    <w:p w14:paraId="160437F3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5. Влезте в системата с Вашето потребителско име и парола.</w:t>
      </w:r>
    </w:p>
    <w:p w14:paraId="3AE32857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6. При подаване на отговор на оценителна комисия е необходимо отговорът да бъде приключен.</w:t>
      </w:r>
    </w:p>
    <w:p w14:paraId="378F5AE3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7. Изберете бутон „Върни отговор“ в проектното предложение.</w:t>
      </w:r>
    </w:p>
    <w:p w14:paraId="119E82AC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8. Системата проверява за наличието на грешки във формуляра за кандидатстване.</w:t>
      </w:r>
    </w:p>
    <w:p w14:paraId="0907A98C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lastRenderedPageBreak/>
        <w:t>9. Натиснете бутон „Продължи“.</w:t>
      </w:r>
    </w:p>
    <w:p w14:paraId="06002805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10. Изберете от стъпка 1 бутон „Изтегляне на отговор на въпрос“.</w:t>
      </w:r>
    </w:p>
    <w:p w14:paraId="4F0BF838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11. Запаметете сваления файл на Вашия компютър, на място където няма други файлове с разширение .</w:t>
      </w:r>
      <w:proofErr w:type="spellStart"/>
      <w:r w:rsidRPr="00462B6E">
        <w:rPr>
          <w:rFonts w:eastAsia="Calibri"/>
          <w:lang w:val="bg-BG"/>
        </w:rPr>
        <w:t>aisun</w:t>
      </w:r>
      <w:proofErr w:type="spellEnd"/>
      <w:r w:rsidRPr="00462B6E">
        <w:rPr>
          <w:rFonts w:eastAsia="Calibri"/>
          <w:lang w:val="bg-BG"/>
        </w:rPr>
        <w:t>.</w:t>
      </w:r>
    </w:p>
    <w:p w14:paraId="193E6339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12. Използвайки посочения от издателя на електронния подпис софтуер за подписване на файлове, подпишете сваления файл с разширение .</w:t>
      </w:r>
      <w:proofErr w:type="spellStart"/>
      <w:r w:rsidRPr="00462B6E">
        <w:rPr>
          <w:rFonts w:eastAsia="Calibri"/>
          <w:lang w:val="bg-BG"/>
        </w:rPr>
        <w:t>aisun</w:t>
      </w:r>
      <w:proofErr w:type="spellEnd"/>
      <w:r w:rsidRPr="00462B6E">
        <w:rPr>
          <w:rFonts w:eastAsia="Calibri"/>
          <w:lang w:val="bg-BG"/>
        </w:rPr>
        <w:t>. Файлът следва да бъде подписан с т.нар. отделена сигнатура (</w:t>
      </w:r>
      <w:proofErr w:type="spellStart"/>
      <w:r w:rsidRPr="00462B6E">
        <w:rPr>
          <w:rFonts w:eastAsia="Calibri"/>
          <w:lang w:val="bg-BG"/>
        </w:rPr>
        <w:t>Detached</w:t>
      </w:r>
      <w:proofErr w:type="spellEnd"/>
      <w:r w:rsidRPr="00462B6E">
        <w:rPr>
          <w:rFonts w:eastAsia="Calibri"/>
          <w:lang w:val="bg-BG"/>
        </w:rPr>
        <w:t xml:space="preserve"> </w:t>
      </w:r>
      <w:proofErr w:type="spellStart"/>
      <w:r w:rsidRPr="00462B6E">
        <w:rPr>
          <w:rFonts w:eastAsia="Calibri"/>
          <w:lang w:val="bg-BG"/>
        </w:rPr>
        <w:t>signature</w:t>
      </w:r>
      <w:proofErr w:type="spellEnd"/>
      <w:r w:rsidRPr="00462B6E">
        <w:rPr>
          <w:rFonts w:eastAsia="Calibri"/>
          <w:lang w:val="bg-BG"/>
        </w:rPr>
        <w:t>), а разширението на генерирания файл следва да бъде .p7s (За потребители на електронен подпис B-</w:t>
      </w:r>
      <w:proofErr w:type="spellStart"/>
      <w:r w:rsidRPr="00462B6E">
        <w:rPr>
          <w:rFonts w:eastAsia="Calibri"/>
          <w:lang w:val="bg-BG"/>
        </w:rPr>
        <w:t>Trust</w:t>
      </w:r>
      <w:proofErr w:type="spellEnd"/>
      <w:r w:rsidRPr="00462B6E">
        <w:rPr>
          <w:rFonts w:eastAsia="Calibri"/>
          <w:lang w:val="bg-BG"/>
        </w:rPr>
        <w:t xml:space="preserve"> е необходимо задължително да използват посочения от издателя софтуер </w:t>
      </w:r>
      <w:proofErr w:type="spellStart"/>
      <w:r w:rsidRPr="00462B6E">
        <w:rPr>
          <w:rFonts w:eastAsia="Calibri"/>
          <w:lang w:val="bg-BG"/>
        </w:rPr>
        <w:t>Desktop</w:t>
      </w:r>
      <w:proofErr w:type="spellEnd"/>
      <w:r w:rsidRPr="00462B6E">
        <w:rPr>
          <w:rFonts w:eastAsia="Calibri"/>
          <w:lang w:val="bg-BG"/>
        </w:rPr>
        <w:t xml:space="preserve"> </w:t>
      </w:r>
      <w:proofErr w:type="spellStart"/>
      <w:r w:rsidRPr="00462B6E">
        <w:rPr>
          <w:rFonts w:eastAsia="Calibri"/>
          <w:lang w:val="bg-BG"/>
        </w:rPr>
        <w:t>Signer</w:t>
      </w:r>
      <w:proofErr w:type="spellEnd"/>
      <w:r w:rsidRPr="00462B6E">
        <w:rPr>
          <w:rFonts w:eastAsia="Calibri"/>
          <w:lang w:val="bg-BG"/>
        </w:rPr>
        <w:t xml:space="preserve"> като се избере тип на подписване PKCS 7 и да проверят в Настройките на софтуера дали формата на типа на електронния подпис е </w:t>
      </w:r>
      <w:proofErr w:type="spellStart"/>
      <w:r w:rsidRPr="00462B6E">
        <w:rPr>
          <w:rFonts w:eastAsia="Calibri"/>
          <w:lang w:val="bg-BG"/>
        </w:rPr>
        <w:t>Detached</w:t>
      </w:r>
      <w:proofErr w:type="spellEnd"/>
      <w:r w:rsidRPr="00462B6E">
        <w:rPr>
          <w:rFonts w:eastAsia="Calibri"/>
          <w:lang w:val="bg-BG"/>
        </w:rPr>
        <w:t xml:space="preserve"> (p7s), нивото да е </w:t>
      </w:r>
      <w:proofErr w:type="spellStart"/>
      <w:r w:rsidRPr="00462B6E">
        <w:rPr>
          <w:rFonts w:eastAsia="Calibri"/>
          <w:lang w:val="bg-BG"/>
        </w:rPr>
        <w:t>Baseline_B</w:t>
      </w:r>
      <w:proofErr w:type="spellEnd"/>
      <w:r w:rsidRPr="00462B6E">
        <w:rPr>
          <w:rFonts w:eastAsia="Calibri"/>
          <w:lang w:val="bg-BG"/>
        </w:rPr>
        <w:t xml:space="preserve"> и </w:t>
      </w:r>
      <w:proofErr w:type="spellStart"/>
      <w:r w:rsidRPr="00462B6E">
        <w:rPr>
          <w:rFonts w:eastAsia="Calibri"/>
          <w:lang w:val="bg-BG"/>
        </w:rPr>
        <w:t>Хеш</w:t>
      </w:r>
      <w:proofErr w:type="spellEnd"/>
      <w:r w:rsidRPr="00462B6E">
        <w:rPr>
          <w:rFonts w:eastAsia="Calibri"/>
          <w:lang w:val="bg-BG"/>
        </w:rPr>
        <w:t xml:space="preserve"> алгоритъм SHA1).</w:t>
      </w:r>
    </w:p>
    <w:p w14:paraId="0971443F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 xml:space="preserve">13. Генерираният от софтуера файл с подпис с разширение .p7s следва да бъде с размер между 3 КB и 7 КB </w:t>
      </w:r>
    </w:p>
    <w:p w14:paraId="5953E3C0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ВАЖНО: В случай че в процеса на отговор на въпрос от Оценителната комисия при прикачване на подписът/</w:t>
      </w:r>
      <w:proofErr w:type="spellStart"/>
      <w:r w:rsidRPr="00462B6E">
        <w:rPr>
          <w:rFonts w:eastAsia="Calibri"/>
          <w:lang w:val="bg-BG"/>
        </w:rPr>
        <w:t>ите</w:t>
      </w:r>
      <w:proofErr w:type="spellEnd"/>
      <w:r w:rsidRPr="00462B6E">
        <w:rPr>
          <w:rFonts w:eastAsia="Calibri"/>
          <w:lang w:val="bg-BG"/>
        </w:rPr>
        <w:t xml:space="preserve">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p w14:paraId="025525CE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14. Върнете се обратно в системата и в т. 3 „Заредете подписите“ натиснете бутон „Изберете файл“.</w:t>
      </w:r>
    </w:p>
    <w:p w14:paraId="1797F647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15. Посочвате генерирания от софтуера за подписване файл с разширение .p7s и го заредете в системата.</w:t>
      </w:r>
    </w:p>
    <w:p w14:paraId="3BCFBC3D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16. 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„Върни отговор“.</w:t>
      </w:r>
    </w:p>
    <w:p w14:paraId="2B7554B7" w14:textId="77777777" w:rsidR="00C304AD" w:rsidRPr="00462B6E" w:rsidRDefault="00C304AD" w:rsidP="00C304AD">
      <w:pPr>
        <w:spacing w:line="276" w:lineRule="auto"/>
        <w:rPr>
          <w:rFonts w:eastAsia="Calibri"/>
          <w:lang w:val="bg-BG"/>
        </w:rPr>
      </w:pPr>
      <w:r w:rsidRPr="00462B6E">
        <w:rPr>
          <w:rFonts w:eastAsia="Calibri"/>
          <w:lang w:val="bg-BG"/>
        </w:rPr>
        <w:t>17. Ако при зареждане на файла с подпис системата ви изведе съобщение „Невалиден подпис“, рестартирайте компютъра и повторете действията от т.2 на настоящото указание, спазвайки стриктно описаните действия.</w:t>
      </w:r>
    </w:p>
    <w:p w14:paraId="4F3FC12D" w14:textId="77777777" w:rsidR="006835F9" w:rsidRPr="00462B6E" w:rsidRDefault="00C304AD" w:rsidP="0014274C">
      <w:pPr>
        <w:widowControl w:val="0"/>
        <w:autoSpaceDE w:val="0"/>
        <w:autoSpaceDN w:val="0"/>
        <w:adjustRightInd w:val="0"/>
        <w:spacing w:before="0" w:after="0"/>
        <w:rPr>
          <w:lang w:val="bg-BG"/>
        </w:rPr>
      </w:pPr>
      <w:r w:rsidRPr="00462B6E">
        <w:rPr>
          <w:rFonts w:eastAsia="Calibri"/>
          <w:lang w:val="bg-BG"/>
        </w:rPr>
        <w:t>18. Ако проблемът се възпроизвежда отново, моля да изпратите e-</w:t>
      </w:r>
      <w:proofErr w:type="spellStart"/>
      <w:r w:rsidRPr="00462B6E">
        <w:rPr>
          <w:rFonts w:eastAsia="Calibri"/>
          <w:lang w:val="bg-BG"/>
        </w:rPr>
        <w:t>mail</w:t>
      </w:r>
      <w:proofErr w:type="spellEnd"/>
      <w:r w:rsidRPr="00462B6E">
        <w:rPr>
          <w:rFonts w:eastAsia="Calibri"/>
          <w:lang w:val="bg-BG"/>
        </w:rPr>
        <w:t xml:space="preserve">, описващ </w:t>
      </w:r>
      <w:proofErr w:type="spellStart"/>
      <w:r w:rsidRPr="00462B6E">
        <w:rPr>
          <w:rFonts w:eastAsia="Calibri"/>
          <w:lang w:val="bg-BG"/>
        </w:rPr>
        <w:t>възникналотозатруднение</w:t>
      </w:r>
      <w:proofErr w:type="spellEnd"/>
      <w:r w:rsidRPr="00462B6E">
        <w:rPr>
          <w:rFonts w:eastAsia="Calibri"/>
          <w:lang w:val="bg-BG"/>
        </w:rPr>
        <w:t>, на адрес support2020@government.bg.</w:t>
      </w:r>
    </w:p>
    <w:sectPr w:rsidR="006835F9" w:rsidRPr="00462B6E" w:rsidSect="0014274C">
      <w:headerReference w:type="default" r:id="rId22"/>
      <w:pgSz w:w="11906" w:h="16838"/>
      <w:pgMar w:top="1417" w:right="707" w:bottom="1417" w:left="851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F82BE6" w14:textId="77777777" w:rsidR="004B3F12" w:rsidRDefault="004B3F12" w:rsidP="00CF4877">
      <w:pPr>
        <w:spacing w:before="0" w:after="0"/>
      </w:pPr>
      <w:r>
        <w:separator/>
      </w:r>
    </w:p>
  </w:endnote>
  <w:endnote w:type="continuationSeparator" w:id="0">
    <w:p w14:paraId="63BC4CE1" w14:textId="77777777" w:rsidR="004B3F12" w:rsidRDefault="004B3F12" w:rsidP="00CF4877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F3C533E" w14:textId="77777777" w:rsidR="004B3F12" w:rsidRDefault="004B3F12" w:rsidP="00CF4877">
      <w:pPr>
        <w:spacing w:before="0" w:after="0"/>
      </w:pPr>
      <w:r>
        <w:separator/>
      </w:r>
    </w:p>
  </w:footnote>
  <w:footnote w:type="continuationSeparator" w:id="0">
    <w:p w14:paraId="78FC76A0" w14:textId="77777777" w:rsidR="004B3F12" w:rsidRDefault="004B3F12" w:rsidP="00CF4877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D13F62" w14:textId="177C827B" w:rsidR="00462B6E" w:rsidRPr="00CA5D42" w:rsidRDefault="00462B6E" w:rsidP="00462B6E">
    <w:pPr>
      <w:pStyle w:val="a3"/>
      <w:ind w:left="142"/>
    </w:pPr>
    <w:r w:rsidRPr="00CA5D42">
      <w:rPr>
        <w:noProof/>
      </w:rPr>
      <w:drawing>
        <wp:anchor distT="0" distB="0" distL="114300" distR="114300" simplePos="0" relativeHeight="251659264" behindDoc="0" locked="0" layoutInCell="1" allowOverlap="1" wp14:anchorId="3CDE5445" wp14:editId="5F65D93E">
          <wp:simplePos x="0" y="0"/>
          <wp:positionH relativeFrom="column">
            <wp:posOffset>4364627</wp:posOffset>
          </wp:positionH>
          <wp:positionV relativeFrom="paragraph">
            <wp:posOffset>-31115</wp:posOffset>
          </wp:positionV>
          <wp:extent cx="714375" cy="619125"/>
          <wp:effectExtent l="0" t="0" r="0" b="0"/>
          <wp:wrapSquare wrapText="bothSides"/>
          <wp:docPr id="1552624284" name="Picture 1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4375" cy="619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A5D42">
      <w:rPr>
        <w:noProof/>
        <w:lang w:eastAsia="bg-BG"/>
      </w:rPr>
      <w:drawing>
        <wp:inline distT="0" distB="0" distL="0" distR="0" wp14:anchorId="14CBFE76" wp14:editId="70EDB441">
          <wp:extent cx="866775" cy="581660"/>
          <wp:effectExtent l="0" t="0" r="0" b="0"/>
          <wp:docPr id="30079560" name="Картина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Картина 2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6775" cy="581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4274C">
      <w:rPr>
        <w:lang w:val="bg-BG"/>
      </w:rPr>
      <w:t xml:space="preserve"> </w:t>
    </w:r>
    <w:r w:rsidR="0014274C" w:rsidRPr="00CA5D42">
      <w:rPr>
        <w:noProof/>
        <w:lang w:eastAsia="bg-BG"/>
      </w:rPr>
      <w:drawing>
        <wp:inline distT="0" distB="0" distL="0" distR="0" wp14:anchorId="416EAD5A" wp14:editId="4DFD21BF">
          <wp:extent cx="624380" cy="589098"/>
          <wp:effectExtent l="0" t="0" r="4445" b="1905"/>
          <wp:docPr id="1122299406" name="Картина 24" descr="Leader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Картина 24" descr="Leader_logo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7399" cy="59194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4274C" w:rsidRPr="00CA5D42">
      <w:rPr>
        <w:noProof/>
        <w:lang w:eastAsia="bg-BG"/>
      </w:rPr>
      <w:drawing>
        <wp:inline distT="0" distB="0" distL="0" distR="0" wp14:anchorId="60A38BC0" wp14:editId="7B91F913">
          <wp:extent cx="1514858" cy="641773"/>
          <wp:effectExtent l="0" t="0" r="0" b="6350"/>
          <wp:docPr id="114582375" name="Картина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Картина 2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5234" cy="6461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CA5D42">
      <w:t xml:space="preserve">                                                            </w:t>
    </w:r>
    <w:r>
      <w:rPr>
        <w:lang w:val="bg-BG"/>
      </w:rPr>
      <w:t xml:space="preserve">      </w:t>
    </w:r>
    <w:r w:rsidRPr="00CA5D42">
      <w:rPr>
        <w:noProof/>
        <w:lang w:eastAsia="bg-BG"/>
      </w:rPr>
      <w:drawing>
        <wp:inline distT="0" distB="0" distL="0" distR="0" wp14:anchorId="2FA14CCD" wp14:editId="5A0C28EA">
          <wp:extent cx="807720" cy="534670"/>
          <wp:effectExtent l="0" t="0" r="0" b="0"/>
          <wp:docPr id="1889040398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772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77940AF" w14:textId="77777777" w:rsidR="00462B6E" w:rsidRPr="00CA5D42" w:rsidRDefault="00462B6E" w:rsidP="00462B6E">
    <w:pPr>
      <w:tabs>
        <w:tab w:val="left" w:pos="-720"/>
        <w:tab w:val="left" w:pos="567"/>
      </w:tabs>
      <w:suppressAutoHyphens/>
      <w:spacing w:after="0"/>
      <w:rPr>
        <w:b/>
        <w:snapToGrid w:val="0"/>
        <w:sz w:val="16"/>
        <w:szCs w:val="16"/>
      </w:rPr>
    </w:pPr>
    <w:r w:rsidRPr="00CA5D42">
      <w:rPr>
        <w:sz w:val="16"/>
        <w:szCs w:val="16"/>
      </w:rPr>
      <w:t xml:space="preserve">   ЕВРОПЕЙСКИ СЪЮЗ</w:t>
    </w:r>
  </w:p>
  <w:p w14:paraId="11B34841" w14:textId="77777777" w:rsidR="00462B6E" w:rsidRPr="00CA5D42" w:rsidRDefault="00462B6E" w:rsidP="00462B6E">
    <w:pPr>
      <w:tabs>
        <w:tab w:val="left" w:pos="-720"/>
        <w:tab w:val="left" w:pos="567"/>
      </w:tabs>
      <w:suppressAutoHyphens/>
      <w:spacing w:after="0"/>
      <w:rPr>
        <w:b/>
        <w:snapToGrid w:val="0"/>
        <w:sz w:val="16"/>
        <w:szCs w:val="16"/>
      </w:rPr>
    </w:pPr>
    <w:r w:rsidRPr="00CA5D42">
      <w:rPr>
        <w:b/>
        <w:snapToGrid w:val="0"/>
        <w:sz w:val="16"/>
        <w:szCs w:val="16"/>
      </w:rPr>
      <w:t>ЕВРОПЕЙСКИ ЗЕМЕДЕЛСКИ ФОНД ЗА РАЗВИТИЕ НА СЕЛСКИТЕ РАЙОНИ-ЕВРОПА ИНВЕСТИРА В СЕЛСКИТЕ РАЙОНИ</w:t>
    </w:r>
  </w:p>
  <w:p w14:paraId="25E78E73" w14:textId="77777777" w:rsidR="00462B6E" w:rsidRPr="00CA5D42" w:rsidRDefault="00462B6E" w:rsidP="00462B6E">
    <w:pPr>
      <w:pStyle w:val="a3"/>
      <w:jc w:val="center"/>
      <w:rPr>
        <w:b/>
        <w:sz w:val="16"/>
        <w:szCs w:val="16"/>
      </w:rPr>
    </w:pPr>
    <w:r w:rsidRPr="00CA5D42">
      <w:rPr>
        <w:b/>
        <w:sz w:val="16"/>
        <w:szCs w:val="16"/>
      </w:rPr>
      <w:t>ПРОГРАМА ЗА РАЗВИТИЕ НА СЕЛСКИТЕ РАЙОНИ 2014-2020г.</w:t>
    </w:r>
  </w:p>
  <w:p w14:paraId="3F50AB64" w14:textId="77777777" w:rsidR="00462B6E" w:rsidRPr="00CA5D42" w:rsidRDefault="00462B6E" w:rsidP="00462B6E">
    <w:pPr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0" w:color="000000"/>
      </w:pBdr>
      <w:suppressAutoHyphens/>
      <w:spacing w:after="0"/>
      <w:ind w:right="-288"/>
      <w:jc w:val="center"/>
      <w:rPr>
        <w:sz w:val="18"/>
        <w:szCs w:val="18"/>
        <w:lang w:eastAsia="ar-SA"/>
      </w:rPr>
    </w:pPr>
    <w:r w:rsidRPr="00CA5D42">
      <w:rPr>
        <w:b/>
        <w:iCs/>
        <w:sz w:val="18"/>
        <w:szCs w:val="18"/>
      </w:rPr>
      <w:t xml:space="preserve">„МЕСТНА ИНИЦИАТИВНА ГРУПА - МЪГЛИЖ, КАЗАНЛЪК, </w:t>
    </w:r>
    <w:proofErr w:type="gramStart"/>
    <w:r w:rsidRPr="00CA5D42">
      <w:rPr>
        <w:b/>
        <w:iCs/>
        <w:sz w:val="18"/>
        <w:szCs w:val="18"/>
      </w:rPr>
      <w:t>ГУРКОВО“</w:t>
    </w:r>
    <w:proofErr w:type="gramEnd"/>
    <w:r w:rsidRPr="00CA5D42">
      <w:rPr>
        <w:b/>
        <w:color w:val="0070C0"/>
        <w:sz w:val="18"/>
        <w:szCs w:val="18"/>
      </w:rPr>
      <w:t xml:space="preserve">        </w:t>
    </w:r>
  </w:p>
  <w:p w14:paraId="70487A73" w14:textId="77777777" w:rsidR="00CF4877" w:rsidRPr="00462B6E" w:rsidRDefault="00CF4877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8C7C1A"/>
    <w:multiLevelType w:val="hybridMultilevel"/>
    <w:tmpl w:val="DADE021C"/>
    <w:lvl w:ilvl="0" w:tplc="06264036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12284028"/>
    <w:multiLevelType w:val="hybridMultilevel"/>
    <w:tmpl w:val="0E6EDD76"/>
    <w:lvl w:ilvl="0" w:tplc="06264036"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517661A4"/>
    <w:multiLevelType w:val="hybridMultilevel"/>
    <w:tmpl w:val="4538CC4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5F3A7719"/>
    <w:multiLevelType w:val="hybridMultilevel"/>
    <w:tmpl w:val="BD120C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722305E8"/>
    <w:multiLevelType w:val="multilevel"/>
    <w:tmpl w:val="722305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594096870">
    <w:abstractNumId w:val="8"/>
  </w:num>
  <w:num w:numId="2" w16cid:durableId="1960337548">
    <w:abstractNumId w:val="0"/>
  </w:num>
  <w:num w:numId="3" w16cid:durableId="153762085">
    <w:abstractNumId w:val="1"/>
  </w:num>
  <w:num w:numId="4" w16cid:durableId="1333530291">
    <w:abstractNumId w:val="5"/>
  </w:num>
  <w:num w:numId="5" w16cid:durableId="474295910">
    <w:abstractNumId w:val="9"/>
  </w:num>
  <w:num w:numId="6" w16cid:durableId="1391657720">
    <w:abstractNumId w:val="4"/>
  </w:num>
  <w:num w:numId="7" w16cid:durableId="996618064">
    <w:abstractNumId w:val="3"/>
  </w:num>
  <w:num w:numId="8" w16cid:durableId="1583754545">
    <w:abstractNumId w:val="2"/>
  </w:num>
  <w:num w:numId="9" w16cid:durableId="1609312588">
    <w:abstractNumId w:val="6"/>
  </w:num>
  <w:num w:numId="10" w16cid:durableId="10987180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3D1F"/>
    <w:rsid w:val="0000216D"/>
    <w:rsid w:val="00014A7D"/>
    <w:rsid w:val="00015918"/>
    <w:rsid w:val="000F594B"/>
    <w:rsid w:val="0014274C"/>
    <w:rsid w:val="00152FE8"/>
    <w:rsid w:val="001C3040"/>
    <w:rsid w:val="001D0A26"/>
    <w:rsid w:val="00252210"/>
    <w:rsid w:val="00290414"/>
    <w:rsid w:val="002A69CA"/>
    <w:rsid w:val="002D5AB6"/>
    <w:rsid w:val="00334775"/>
    <w:rsid w:val="003D0C02"/>
    <w:rsid w:val="00462B6E"/>
    <w:rsid w:val="00465368"/>
    <w:rsid w:val="00487E0C"/>
    <w:rsid w:val="004A3D1F"/>
    <w:rsid w:val="004B3F12"/>
    <w:rsid w:val="004D1D99"/>
    <w:rsid w:val="0054132A"/>
    <w:rsid w:val="00550150"/>
    <w:rsid w:val="005E20C4"/>
    <w:rsid w:val="006427B6"/>
    <w:rsid w:val="006835F9"/>
    <w:rsid w:val="0069739F"/>
    <w:rsid w:val="006C5A11"/>
    <w:rsid w:val="006F3894"/>
    <w:rsid w:val="00727E60"/>
    <w:rsid w:val="00795A5A"/>
    <w:rsid w:val="007B01C7"/>
    <w:rsid w:val="008042FC"/>
    <w:rsid w:val="00847788"/>
    <w:rsid w:val="008529E5"/>
    <w:rsid w:val="0087277D"/>
    <w:rsid w:val="00875E6B"/>
    <w:rsid w:val="00921A07"/>
    <w:rsid w:val="0092214F"/>
    <w:rsid w:val="00923A73"/>
    <w:rsid w:val="00947B73"/>
    <w:rsid w:val="00957514"/>
    <w:rsid w:val="009F0AF0"/>
    <w:rsid w:val="00A02C4F"/>
    <w:rsid w:val="00A15758"/>
    <w:rsid w:val="00A87E4C"/>
    <w:rsid w:val="00B67069"/>
    <w:rsid w:val="00B76DE2"/>
    <w:rsid w:val="00BB658B"/>
    <w:rsid w:val="00BD0A29"/>
    <w:rsid w:val="00BE7FC6"/>
    <w:rsid w:val="00BF1922"/>
    <w:rsid w:val="00C304AD"/>
    <w:rsid w:val="00C65709"/>
    <w:rsid w:val="00C934B0"/>
    <w:rsid w:val="00CB6F77"/>
    <w:rsid w:val="00CF4877"/>
    <w:rsid w:val="00D00FDE"/>
    <w:rsid w:val="00D045EB"/>
    <w:rsid w:val="00D20F2F"/>
    <w:rsid w:val="00D452A3"/>
    <w:rsid w:val="00D76286"/>
    <w:rsid w:val="00D774AB"/>
    <w:rsid w:val="00D94881"/>
    <w:rsid w:val="00DE2F1C"/>
    <w:rsid w:val="00E003DE"/>
    <w:rsid w:val="00E66054"/>
    <w:rsid w:val="00E81D9C"/>
    <w:rsid w:val="00EC34D9"/>
    <w:rsid w:val="00EC6F85"/>
    <w:rsid w:val="00ED0500"/>
    <w:rsid w:val="00F6329F"/>
    <w:rsid w:val="00FB10B7"/>
    <w:rsid w:val="00FE37C7"/>
    <w:rsid w:val="00FE5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5E8B630"/>
  <w15:docId w15:val="{DE9E3AC4-4FD3-4D06-A9A5-3CF5E9A6E3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3D1F"/>
    <w:pPr>
      <w:spacing w:before="120"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F4877"/>
    <w:pPr>
      <w:tabs>
        <w:tab w:val="center" w:pos="4536"/>
        <w:tab w:val="right" w:pos="9072"/>
      </w:tabs>
      <w:spacing w:before="0" w:after="0"/>
    </w:pPr>
  </w:style>
  <w:style w:type="character" w:customStyle="1" w:styleId="a4">
    <w:name w:val="Горен колонтитул Знак"/>
    <w:basedOn w:val="a0"/>
    <w:link w:val="a3"/>
    <w:uiPriority w:val="99"/>
    <w:rsid w:val="00CF4877"/>
    <w:rPr>
      <w:rFonts w:ascii="Times New Roman" w:eastAsia="Times New Roman" w:hAnsi="Times New Roman" w:cs="Times New Roman"/>
      <w:sz w:val="24"/>
      <w:szCs w:val="20"/>
      <w:lang w:val="en-GB"/>
    </w:rPr>
  </w:style>
  <w:style w:type="paragraph" w:styleId="a5">
    <w:name w:val="footer"/>
    <w:basedOn w:val="a"/>
    <w:link w:val="a6"/>
    <w:uiPriority w:val="99"/>
    <w:unhideWhenUsed/>
    <w:rsid w:val="00CF4877"/>
    <w:pPr>
      <w:tabs>
        <w:tab w:val="center" w:pos="4536"/>
        <w:tab w:val="right" w:pos="9072"/>
      </w:tabs>
      <w:spacing w:before="0" w:after="0"/>
    </w:pPr>
  </w:style>
  <w:style w:type="character" w:customStyle="1" w:styleId="a6">
    <w:name w:val="Долен колонтитул Знак"/>
    <w:basedOn w:val="a0"/>
    <w:link w:val="a5"/>
    <w:uiPriority w:val="99"/>
    <w:rsid w:val="00CF4877"/>
    <w:rPr>
      <w:rFonts w:ascii="Times New Roman" w:eastAsia="Times New Roman" w:hAnsi="Times New Roman" w:cs="Times New Roman"/>
      <w:sz w:val="24"/>
      <w:szCs w:val="20"/>
      <w:lang w:val="en-GB"/>
    </w:rPr>
  </w:style>
  <w:style w:type="paragraph" w:styleId="a7">
    <w:name w:val="Balloon Text"/>
    <w:basedOn w:val="a"/>
    <w:link w:val="a8"/>
    <w:uiPriority w:val="99"/>
    <w:semiHidden/>
    <w:unhideWhenUsed/>
    <w:rsid w:val="004D1D99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4D1D99"/>
    <w:rPr>
      <w:rFonts w:ascii="Tahoma" w:eastAsia="Times New Roman" w:hAnsi="Tahoma" w:cs="Tahoma"/>
      <w:sz w:val="16"/>
      <w:szCs w:val="16"/>
      <w:lang w:val="en-GB"/>
    </w:rPr>
  </w:style>
  <w:style w:type="character" w:styleId="a9">
    <w:name w:val="Hyperlink"/>
    <w:rsid w:val="00C304AD"/>
    <w:rPr>
      <w:rFonts w:cs="Times New Roman"/>
      <w:color w:val="0000FF"/>
      <w:u w:val="single"/>
    </w:rPr>
  </w:style>
  <w:style w:type="paragraph" w:styleId="aa">
    <w:name w:val="List Paragraph"/>
    <w:aliases w:val="List Paragraph1,List1,List Paragraph11,List Paragraph111,Colorful List - Accent 11,List Paragraph1111"/>
    <w:basedOn w:val="a"/>
    <w:link w:val="ab"/>
    <w:uiPriority w:val="34"/>
    <w:qFormat/>
    <w:rsid w:val="00C304AD"/>
    <w:pPr>
      <w:spacing w:before="0" w:after="0"/>
      <w:ind w:left="720"/>
      <w:contextualSpacing/>
      <w:jc w:val="left"/>
    </w:pPr>
    <w:rPr>
      <w:szCs w:val="24"/>
      <w:lang w:val="bg-BG" w:eastAsia="bg-BG"/>
    </w:rPr>
  </w:style>
  <w:style w:type="paragraph" w:styleId="ac">
    <w:name w:val="annotation text"/>
    <w:basedOn w:val="a"/>
    <w:link w:val="ad"/>
    <w:uiPriority w:val="99"/>
    <w:rsid w:val="00C304AD"/>
    <w:pPr>
      <w:spacing w:before="0" w:after="0"/>
      <w:jc w:val="left"/>
    </w:pPr>
    <w:rPr>
      <w:sz w:val="20"/>
      <w:lang w:val="x-none" w:eastAsia="x-none"/>
    </w:rPr>
  </w:style>
  <w:style w:type="character" w:customStyle="1" w:styleId="ad">
    <w:name w:val="Текст на коментар Знак"/>
    <w:basedOn w:val="a0"/>
    <w:link w:val="ac"/>
    <w:uiPriority w:val="99"/>
    <w:rsid w:val="00C304AD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customStyle="1" w:styleId="Text1">
    <w:name w:val="Text 1"/>
    <w:basedOn w:val="a"/>
    <w:rsid w:val="00C304AD"/>
    <w:pPr>
      <w:spacing w:before="0" w:after="240"/>
      <w:ind w:left="482"/>
    </w:pPr>
    <w:rPr>
      <w:snapToGrid w:val="0"/>
    </w:rPr>
  </w:style>
  <w:style w:type="paragraph" w:customStyle="1" w:styleId="Default">
    <w:name w:val="Default"/>
    <w:rsid w:val="00C304A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bg-BG"/>
    </w:rPr>
  </w:style>
  <w:style w:type="character" w:customStyle="1" w:styleId="ab">
    <w:name w:val="Списък на абзаци Знак"/>
    <w:aliases w:val="List Paragraph1 Знак,List1 Знак,List Paragraph11 Знак,List Paragraph111 Знак,Colorful List - Accent 11 Знак,List Paragraph1111 Знак"/>
    <w:link w:val="aa"/>
    <w:uiPriority w:val="34"/>
    <w:qFormat/>
    <w:rsid w:val="00C304AD"/>
    <w:rPr>
      <w:rFonts w:ascii="Times New Roman" w:eastAsia="Times New Roman" w:hAnsi="Times New Roman" w:cs="Times New Roman"/>
      <w:sz w:val="24"/>
      <w:szCs w:val="24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hyperlink" Target="http://www.eumis2020.government.b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hyperlink" Target="http://eumis2020.government.bg/" TargetMode="External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5.jpeg"/><Relationship Id="rId2" Type="http://schemas.openxmlformats.org/officeDocument/2006/relationships/image" Target="media/image14.jpeg"/><Relationship Id="rId1" Type="http://schemas.openxmlformats.org/officeDocument/2006/relationships/image" Target="media/image13.jpeg"/><Relationship Id="rId5" Type="http://schemas.openxmlformats.org/officeDocument/2006/relationships/image" Target="media/image17.png"/><Relationship Id="rId4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0E4DCE-E413-4B29-A98E-A3A54564BF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20</Pages>
  <Words>4377</Words>
  <Characters>24954</Characters>
  <Application>Microsoft Office Word</Application>
  <DocSecurity>0</DocSecurity>
  <Lines>207</Lines>
  <Paragraphs>58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Venislava Boyadzhieva</dc:creator>
  <cp:lastModifiedBy>Katerina Kostova</cp:lastModifiedBy>
  <cp:revision>8</cp:revision>
  <dcterms:created xsi:type="dcterms:W3CDTF">2024-06-18T08:08:00Z</dcterms:created>
  <dcterms:modified xsi:type="dcterms:W3CDTF">2024-11-20T08:45:00Z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33eb7347404a367328c55f7fc2bf2163f4bb24eab41d075ff1b4d99726971ae4</vt:lpwstr>
  </property>
</Properties>
</file>